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2DF" w:rsidRPr="009323C2" w:rsidRDefault="004032DF" w:rsidP="00932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23C2">
        <w:rPr>
          <w:rFonts w:ascii="Times New Roman" w:hAnsi="Times New Roman"/>
          <w:b/>
          <w:sz w:val="24"/>
          <w:szCs w:val="24"/>
        </w:rPr>
        <w:t>краевое государственное  бюджетное</w:t>
      </w:r>
    </w:p>
    <w:p w:rsidR="004032DF" w:rsidRPr="009323C2" w:rsidRDefault="004032DF" w:rsidP="00932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23C2">
        <w:rPr>
          <w:rFonts w:ascii="Times New Roman" w:hAnsi="Times New Roman"/>
          <w:b/>
          <w:sz w:val="24"/>
          <w:szCs w:val="24"/>
        </w:rPr>
        <w:t xml:space="preserve"> профессиональное образовательное  учреждение</w:t>
      </w:r>
    </w:p>
    <w:p w:rsidR="004032DF" w:rsidRDefault="004032DF" w:rsidP="00932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23C2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9323C2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9323C2">
        <w:rPr>
          <w:rFonts w:ascii="Times New Roman" w:hAnsi="Times New Roman"/>
          <w:b/>
          <w:sz w:val="24"/>
          <w:szCs w:val="24"/>
        </w:rPr>
        <w:t xml:space="preserve">  лицей  профессионального образования»</w:t>
      </w:r>
    </w:p>
    <w:p w:rsidR="00E34334" w:rsidRDefault="00E34334" w:rsidP="00932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4334" w:rsidRDefault="00E34334" w:rsidP="00932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4334" w:rsidRPr="009323C2" w:rsidRDefault="00E34334" w:rsidP="00932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E34334" w:rsidRPr="00E34334" w:rsidTr="00E34334">
        <w:tc>
          <w:tcPr>
            <w:tcW w:w="3794" w:type="dxa"/>
          </w:tcPr>
          <w:p w:rsidR="00E34334" w:rsidRPr="00E34334" w:rsidRDefault="00E34334" w:rsidP="00E3433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34" w:rsidRPr="00E34334" w:rsidRDefault="00E34334" w:rsidP="00E3433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334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E34334" w:rsidRPr="00E34334" w:rsidRDefault="00E34334" w:rsidP="00E3433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334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3433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E34334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 Алпатов</w:t>
            </w:r>
          </w:p>
          <w:p w:rsidR="00E34334" w:rsidRPr="00E34334" w:rsidRDefault="00E34334" w:rsidP="00E34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334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E34334" w:rsidRPr="00E34334" w:rsidRDefault="00E34334" w:rsidP="00E343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E34334" w:rsidRPr="00E34334" w:rsidRDefault="00E34334" w:rsidP="00E34334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334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E34334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E34334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E34334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E34334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E34334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E34334" w:rsidRPr="00E34334" w:rsidRDefault="00E34334" w:rsidP="00E34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2DF" w:rsidRPr="00E34334" w:rsidRDefault="004032DF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2DF" w:rsidRPr="00E34334" w:rsidRDefault="004032DF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2DF" w:rsidRPr="00E34334" w:rsidRDefault="004032DF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334" w:rsidRPr="00E34334" w:rsidRDefault="00E34334" w:rsidP="00E34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34334" w:rsidRPr="00E34334" w:rsidRDefault="00E34334" w:rsidP="00F35C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34334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E34334" w:rsidRDefault="00F35C1B" w:rsidP="00F35C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профессионального модуля</w:t>
      </w:r>
    </w:p>
    <w:p w:rsidR="00F35C1B" w:rsidRPr="00E34334" w:rsidRDefault="00F35C1B" w:rsidP="00F35C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E34334" w:rsidRPr="00E34334" w:rsidRDefault="00E34334" w:rsidP="00F35C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E34334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E34334" w:rsidRPr="00E34334" w:rsidRDefault="00E34334" w:rsidP="00F35C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E34334" w:rsidRPr="00E34334" w:rsidRDefault="00E34334" w:rsidP="00F35C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E34334" w:rsidRPr="00E34334" w:rsidRDefault="00E34334" w:rsidP="00F35C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sz w:val="24"/>
          <w:szCs w:val="24"/>
        </w:rPr>
        <w:t>ПО ПРОФЕССИИ: 35.01.13 ТРАКТОРИСТ-МАШИНИСТ СЕЛЬСКОХОЗЯЙСТВЕННОГО ПРОИЗВОДСТВА</w:t>
      </w:r>
    </w:p>
    <w:p w:rsidR="00E34334" w:rsidRPr="00E34334" w:rsidRDefault="00E34334" w:rsidP="00E34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34334" w:rsidRPr="00E34334" w:rsidRDefault="00E34334" w:rsidP="00E343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b/>
          <w:sz w:val="24"/>
          <w:szCs w:val="24"/>
        </w:rPr>
        <w:t>МДК 01.01. Технология механизированных  работ в сельском хозяйстве</w:t>
      </w:r>
    </w:p>
    <w:p w:rsidR="004032DF" w:rsidRPr="00E34334" w:rsidRDefault="00E34334" w:rsidP="00E343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E34334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4032DF" w:rsidRPr="00E34334" w:rsidRDefault="004032DF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2DF" w:rsidRDefault="004032DF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C1B" w:rsidRDefault="00F35C1B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C1B" w:rsidRDefault="00F35C1B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C1B" w:rsidRDefault="00F35C1B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C1B" w:rsidRDefault="00F35C1B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8C" w:rsidRDefault="00162E8C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C1B" w:rsidRDefault="00F35C1B" w:rsidP="009323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2DF" w:rsidRPr="009323C2" w:rsidRDefault="004032DF" w:rsidP="0093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center"/>
        <w:rPr>
          <w:rFonts w:ascii="Times New Roman" w:hAnsi="Times New Roman"/>
          <w:sz w:val="24"/>
          <w:szCs w:val="24"/>
        </w:rPr>
      </w:pPr>
    </w:p>
    <w:p w:rsidR="00E34334" w:rsidRDefault="00E34334" w:rsidP="00E34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Ребриха 20</w:t>
      </w:r>
      <w:r w:rsidR="00795178">
        <w:rPr>
          <w:rFonts w:ascii="Times New Roman" w:hAnsi="Times New Roman"/>
          <w:sz w:val="24"/>
          <w:szCs w:val="24"/>
        </w:rPr>
        <w:t>21</w:t>
      </w:r>
    </w:p>
    <w:p w:rsidR="004032DF" w:rsidRPr="00E34334" w:rsidRDefault="004032DF" w:rsidP="00E34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323C2">
        <w:rPr>
          <w:rFonts w:ascii="Times New Roman" w:hAnsi="Times New Roman"/>
          <w:sz w:val="24"/>
          <w:szCs w:val="24"/>
        </w:rPr>
        <w:lastRenderedPageBreak/>
        <w:t>Рабочая программа профессионального модуля</w:t>
      </w:r>
      <w:r w:rsidRPr="009323C2">
        <w:rPr>
          <w:rFonts w:ascii="Times New Roman" w:hAnsi="Times New Roman"/>
          <w:b/>
          <w:sz w:val="24"/>
          <w:szCs w:val="24"/>
        </w:rPr>
        <w:t xml:space="preserve"> </w:t>
      </w:r>
      <w:r w:rsidRPr="009323C2">
        <w:rPr>
          <w:rFonts w:ascii="Times New Roman" w:hAnsi="Times New Roman"/>
          <w:sz w:val="24"/>
          <w:szCs w:val="24"/>
        </w:rPr>
        <w:t>МДК 01.01. Технология механизированных  работ в сельском хозяйстве</w:t>
      </w:r>
      <w:r w:rsidR="008A2F1F" w:rsidRPr="009323C2">
        <w:rPr>
          <w:rFonts w:ascii="Times New Roman" w:hAnsi="Times New Roman"/>
          <w:sz w:val="24"/>
          <w:szCs w:val="24"/>
        </w:rPr>
        <w:t xml:space="preserve"> предназначена для изучения в группах, реализующих образовательную </w:t>
      </w:r>
      <w:r w:rsidRPr="009323C2">
        <w:rPr>
          <w:rFonts w:ascii="Times New Roman" w:hAnsi="Times New Roman"/>
          <w:sz w:val="24"/>
          <w:szCs w:val="24"/>
        </w:rPr>
        <w:t>программ</w:t>
      </w:r>
      <w:r w:rsidR="008A2F1F" w:rsidRPr="009323C2">
        <w:rPr>
          <w:rFonts w:ascii="Times New Roman" w:hAnsi="Times New Roman"/>
          <w:sz w:val="24"/>
          <w:szCs w:val="24"/>
        </w:rPr>
        <w:t>у</w:t>
      </w:r>
      <w:r w:rsidRPr="009323C2">
        <w:rPr>
          <w:rFonts w:ascii="Times New Roman" w:hAnsi="Times New Roman"/>
          <w:sz w:val="24"/>
          <w:szCs w:val="24"/>
        </w:rPr>
        <w:t xml:space="preserve"> подготовки квалифицированных рабочих, служащих</w:t>
      </w:r>
      <w:r w:rsidR="008A2F1F" w:rsidRPr="009323C2">
        <w:rPr>
          <w:rFonts w:ascii="Times New Roman" w:hAnsi="Times New Roman"/>
          <w:sz w:val="24"/>
          <w:szCs w:val="24"/>
        </w:rPr>
        <w:t xml:space="preserve"> </w:t>
      </w:r>
      <w:r w:rsidRPr="009323C2">
        <w:rPr>
          <w:rFonts w:ascii="Times New Roman" w:hAnsi="Times New Roman"/>
          <w:sz w:val="24"/>
          <w:szCs w:val="24"/>
        </w:rPr>
        <w:t xml:space="preserve">по профессии 35. 01.13. </w:t>
      </w:r>
      <w:r w:rsidR="00DC3F97">
        <w:rPr>
          <w:rFonts w:ascii="Times New Roman" w:hAnsi="Times New Roman"/>
          <w:sz w:val="24"/>
          <w:szCs w:val="24"/>
        </w:rPr>
        <w:t xml:space="preserve"> </w:t>
      </w:r>
      <w:r w:rsidRPr="009323C2">
        <w:rPr>
          <w:rFonts w:ascii="Times New Roman" w:hAnsi="Times New Roman"/>
          <w:sz w:val="24"/>
          <w:szCs w:val="24"/>
        </w:rPr>
        <w:t>«Тракторист- машинист сельскохозяйственного  производства»</w:t>
      </w:r>
    </w:p>
    <w:p w:rsidR="004032DF" w:rsidRPr="009323C2" w:rsidRDefault="004032DF" w:rsidP="00E3433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032DF" w:rsidRPr="009323C2" w:rsidRDefault="004032DF" w:rsidP="009323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5178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9323C2">
        <w:rPr>
          <w:rFonts w:ascii="Times New Roman" w:hAnsi="Times New Roman"/>
          <w:sz w:val="24"/>
          <w:szCs w:val="24"/>
        </w:rPr>
        <w:t xml:space="preserve"> КГБПОУ «</w:t>
      </w:r>
      <w:proofErr w:type="spellStart"/>
      <w:r w:rsidRPr="009323C2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9323C2">
        <w:rPr>
          <w:rFonts w:ascii="Times New Roman" w:hAnsi="Times New Roman"/>
          <w:sz w:val="24"/>
          <w:szCs w:val="24"/>
        </w:rPr>
        <w:t xml:space="preserve"> лицей профессионального образования»</w:t>
      </w:r>
    </w:p>
    <w:p w:rsidR="004032DF" w:rsidRPr="009323C2" w:rsidRDefault="004032DF" w:rsidP="009323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032DF" w:rsidRPr="009323C2" w:rsidRDefault="004032DF" w:rsidP="009323C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5178">
        <w:rPr>
          <w:rFonts w:ascii="Times New Roman" w:hAnsi="Times New Roman"/>
          <w:b/>
          <w:sz w:val="24"/>
          <w:szCs w:val="24"/>
        </w:rPr>
        <w:t>Разработчики:</w:t>
      </w:r>
      <w:r w:rsidR="009323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3C2">
        <w:rPr>
          <w:rFonts w:ascii="Times New Roman" w:hAnsi="Times New Roman"/>
          <w:sz w:val="24"/>
          <w:szCs w:val="24"/>
        </w:rPr>
        <w:t>Шумских</w:t>
      </w:r>
      <w:proofErr w:type="spellEnd"/>
      <w:r w:rsidRPr="009323C2">
        <w:rPr>
          <w:rFonts w:ascii="Times New Roman" w:hAnsi="Times New Roman"/>
          <w:sz w:val="24"/>
          <w:szCs w:val="24"/>
        </w:rPr>
        <w:t xml:space="preserve"> Д.В. – преподаватель</w:t>
      </w:r>
    </w:p>
    <w:p w:rsidR="004032DF" w:rsidRPr="009323C2" w:rsidRDefault="004032DF" w:rsidP="009323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95178" w:rsidRPr="00795178" w:rsidRDefault="00795178" w:rsidP="0079517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5178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795178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795178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795178" w:rsidRPr="00795178" w:rsidRDefault="00795178" w:rsidP="00795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5178" w:rsidRPr="00795178" w:rsidRDefault="00795178" w:rsidP="0079517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5178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 (</w:t>
      </w:r>
      <w:proofErr w:type="spellStart"/>
      <w:r w:rsidRPr="00795178">
        <w:rPr>
          <w:rFonts w:ascii="Times New Roman" w:eastAsia="Times New Roman" w:hAnsi="Times New Roman" w:cs="Times New Roman"/>
          <w:sz w:val="24"/>
          <w:szCs w:val="24"/>
          <w:u w:val="single"/>
        </w:rPr>
        <w:t>А.В.Настенко</w:t>
      </w:r>
      <w:proofErr w:type="spellEnd"/>
      <w:r w:rsidRPr="00795178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95178" w:rsidRPr="00795178" w:rsidRDefault="00795178" w:rsidP="0079517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51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подпись               инициалы, фамилия</w:t>
      </w:r>
    </w:p>
    <w:p w:rsidR="004032DF" w:rsidRDefault="004032DF" w:rsidP="009323C2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4032DF" w:rsidRDefault="004032DF" w:rsidP="009323C2">
      <w:pPr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2B38D4" w:rsidRDefault="002B38D4" w:rsidP="004032DF">
      <w:pPr>
        <w:jc w:val="center"/>
        <w:rPr>
          <w:rFonts w:ascii="Times New Roman" w:hAnsi="Times New Roman"/>
          <w:sz w:val="36"/>
          <w:szCs w:val="36"/>
        </w:rPr>
      </w:pPr>
    </w:p>
    <w:p w:rsidR="00F35C1B" w:rsidRPr="00CB65FB" w:rsidRDefault="00F35C1B" w:rsidP="00F35C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4032DF" w:rsidRDefault="004032DF" w:rsidP="004032DF">
      <w:pPr>
        <w:jc w:val="both"/>
        <w:rPr>
          <w:rFonts w:ascii="Times New Roman" w:hAnsi="Times New Roman"/>
          <w:sz w:val="36"/>
          <w:szCs w:val="36"/>
        </w:rPr>
      </w:pPr>
    </w:p>
    <w:tbl>
      <w:tblPr>
        <w:tblW w:w="9585" w:type="dxa"/>
        <w:tblLook w:val="01E0"/>
      </w:tblPr>
      <w:tblGrid>
        <w:gridCol w:w="9585"/>
      </w:tblGrid>
      <w:tr w:rsidR="00F35C1B" w:rsidRPr="00995CD9" w:rsidTr="00F35C1B">
        <w:tc>
          <w:tcPr>
            <w:tcW w:w="9349" w:type="dxa"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F35C1B" w:rsidRPr="00F35C1B" w:rsidTr="00F35C1B">
              <w:tc>
                <w:tcPr>
                  <w:tcW w:w="7364" w:type="dxa"/>
                </w:tcPr>
                <w:p w:rsidR="00F35C1B" w:rsidRPr="00F35C1B" w:rsidRDefault="00F35C1B" w:rsidP="00F35C1B">
                  <w:pPr>
                    <w:pStyle w:val="1"/>
                    <w:spacing w:line="0" w:lineRule="atLeast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F35C1B" w:rsidRPr="00F35C1B" w:rsidRDefault="00F35C1B" w:rsidP="00F35C1B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5C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</w:t>
                  </w:r>
                </w:p>
              </w:tc>
            </w:tr>
            <w:tr w:rsidR="00F35C1B" w:rsidRPr="00F35C1B" w:rsidTr="00F35C1B">
              <w:tc>
                <w:tcPr>
                  <w:tcW w:w="7364" w:type="dxa"/>
                </w:tcPr>
                <w:p w:rsidR="00F35C1B" w:rsidRPr="00F35C1B" w:rsidRDefault="00F35C1B" w:rsidP="00F35C1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spacing w:line="0" w:lineRule="atLeast"/>
                    <w:ind w:left="0" w:firstLine="0"/>
                    <w:rPr>
                      <w:caps/>
                    </w:rPr>
                  </w:pPr>
                  <w:r w:rsidRPr="00F35C1B">
                    <w:t>Пояснительная записка</w:t>
                  </w:r>
                </w:p>
                <w:p w:rsidR="00F35C1B" w:rsidRPr="00F35C1B" w:rsidRDefault="00F35C1B" w:rsidP="00F35C1B">
                  <w:pPr>
                    <w:tabs>
                      <w:tab w:val="num" w:pos="426"/>
                    </w:tabs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F35C1B" w:rsidRPr="00F35C1B" w:rsidRDefault="00F35C1B" w:rsidP="00F35C1B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5C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F35C1B" w:rsidRPr="00F35C1B" w:rsidTr="00F35C1B">
              <w:tc>
                <w:tcPr>
                  <w:tcW w:w="7364" w:type="dxa"/>
                </w:tcPr>
                <w:p w:rsidR="00F35C1B" w:rsidRPr="00F35C1B" w:rsidRDefault="00F35C1B" w:rsidP="00F35C1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spacing w:line="0" w:lineRule="atLeast"/>
                    <w:ind w:left="0" w:firstLine="0"/>
                  </w:pPr>
                  <w:r w:rsidRPr="00F35C1B">
                    <w:t xml:space="preserve">Паспорт программы </w:t>
                  </w:r>
                </w:p>
                <w:p w:rsidR="00F35C1B" w:rsidRPr="00F35C1B" w:rsidRDefault="00F35C1B" w:rsidP="00F35C1B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F35C1B" w:rsidRPr="00F35C1B" w:rsidRDefault="00F35C1B" w:rsidP="00F35C1B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5C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F35C1B" w:rsidRPr="00F35C1B" w:rsidTr="00F35C1B">
              <w:tc>
                <w:tcPr>
                  <w:tcW w:w="7364" w:type="dxa"/>
                </w:tcPr>
                <w:p w:rsidR="00F35C1B" w:rsidRPr="00F35C1B" w:rsidRDefault="00F35C1B" w:rsidP="00F35C1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spacing w:line="0" w:lineRule="atLeast"/>
                    <w:ind w:left="0" w:firstLine="0"/>
                  </w:pPr>
                  <w:r w:rsidRPr="00F35C1B">
                    <w:t>Тематический план</w:t>
                  </w:r>
                </w:p>
                <w:p w:rsidR="00F35C1B" w:rsidRPr="00F35C1B" w:rsidRDefault="00F35C1B" w:rsidP="00F35C1B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F35C1B" w:rsidRPr="00F35C1B" w:rsidRDefault="009F4C52" w:rsidP="00F35C1B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F35C1B" w:rsidRPr="00F35C1B" w:rsidTr="00F35C1B">
              <w:tc>
                <w:tcPr>
                  <w:tcW w:w="7364" w:type="dxa"/>
                </w:tcPr>
                <w:p w:rsidR="00F35C1B" w:rsidRPr="00F35C1B" w:rsidRDefault="00F35C1B" w:rsidP="00F35C1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spacing w:line="0" w:lineRule="atLeast"/>
                    <w:ind w:left="0" w:firstLine="0"/>
                    <w:rPr>
                      <w:caps/>
                    </w:rPr>
                  </w:pPr>
                  <w:r w:rsidRPr="00F35C1B">
                    <w:t>Содержание учебной дисциплины</w:t>
                  </w:r>
                </w:p>
                <w:p w:rsidR="00F35C1B" w:rsidRPr="00F35C1B" w:rsidRDefault="00F35C1B" w:rsidP="00F35C1B">
                  <w:pPr>
                    <w:pStyle w:val="1"/>
                    <w:spacing w:line="0" w:lineRule="atLeast"/>
                  </w:pPr>
                </w:p>
              </w:tc>
              <w:tc>
                <w:tcPr>
                  <w:tcW w:w="1843" w:type="dxa"/>
                </w:tcPr>
                <w:p w:rsidR="00F35C1B" w:rsidRPr="00F35C1B" w:rsidRDefault="00C6291E" w:rsidP="00F35C1B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F35C1B" w:rsidRPr="00F35C1B" w:rsidTr="00F35C1B">
              <w:trPr>
                <w:trHeight w:val="670"/>
              </w:trPr>
              <w:tc>
                <w:tcPr>
                  <w:tcW w:w="7364" w:type="dxa"/>
                </w:tcPr>
                <w:p w:rsidR="00F35C1B" w:rsidRPr="00F35C1B" w:rsidRDefault="00F35C1B" w:rsidP="00F35C1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spacing w:line="0" w:lineRule="atLeast"/>
                    <w:ind w:left="0" w:firstLine="0"/>
                    <w:rPr>
                      <w:caps/>
                    </w:rPr>
                  </w:pPr>
                  <w:r w:rsidRPr="00F35C1B">
                    <w:t>Условия реализации рабочей программы учебной дисциплины</w:t>
                  </w:r>
                </w:p>
                <w:p w:rsidR="00F35C1B" w:rsidRPr="00F35C1B" w:rsidRDefault="00F35C1B" w:rsidP="00F35C1B">
                  <w:pPr>
                    <w:pStyle w:val="1"/>
                    <w:tabs>
                      <w:tab w:val="num" w:pos="0"/>
                      <w:tab w:val="num" w:pos="426"/>
                    </w:tabs>
                    <w:spacing w:line="0" w:lineRule="atLeast"/>
                    <w:rPr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F35C1B" w:rsidRPr="00F35C1B" w:rsidRDefault="00C6291E" w:rsidP="00F35C1B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F35C1B" w:rsidRPr="00F35C1B" w:rsidTr="00F35C1B">
              <w:tc>
                <w:tcPr>
                  <w:tcW w:w="7364" w:type="dxa"/>
                </w:tcPr>
                <w:p w:rsidR="00F35C1B" w:rsidRPr="00F35C1B" w:rsidRDefault="00F35C1B" w:rsidP="00F35C1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spacing w:line="0" w:lineRule="atLeast"/>
                    <w:ind w:left="0" w:firstLine="0"/>
                    <w:rPr>
                      <w:caps/>
                    </w:rPr>
                  </w:pPr>
                  <w:r w:rsidRPr="00F35C1B">
                    <w:t>Контроль и оценка результатов освоения учебной дисциплины</w:t>
                  </w:r>
                </w:p>
                <w:p w:rsidR="00F35C1B" w:rsidRPr="00F35C1B" w:rsidRDefault="00F35C1B" w:rsidP="00F35C1B">
                  <w:pPr>
                    <w:pStyle w:val="1"/>
                    <w:tabs>
                      <w:tab w:val="num" w:pos="426"/>
                    </w:tabs>
                    <w:spacing w:line="0" w:lineRule="atLeast"/>
                    <w:rPr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F35C1B" w:rsidRPr="00F35C1B" w:rsidRDefault="00C6291E" w:rsidP="00F35C1B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</w:tr>
            <w:tr w:rsidR="00F35C1B" w:rsidRPr="00F35C1B" w:rsidTr="00F35C1B">
              <w:tc>
                <w:tcPr>
                  <w:tcW w:w="7364" w:type="dxa"/>
                </w:tcPr>
                <w:p w:rsidR="00F35C1B" w:rsidRPr="00F35C1B" w:rsidRDefault="00F35C1B" w:rsidP="00F35C1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spacing w:line="0" w:lineRule="atLeast"/>
                    <w:ind w:left="0" w:firstLine="0"/>
                  </w:pPr>
                  <w:r w:rsidRPr="00F35C1B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F35C1B" w:rsidRPr="00F35C1B" w:rsidRDefault="00C6291E" w:rsidP="00F35C1B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</w:tr>
          </w:tbl>
          <w:p w:rsidR="00F35C1B" w:rsidRPr="00F35C1B" w:rsidRDefault="00F35C1B" w:rsidP="00F35C1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1B" w:rsidRPr="00995CD9" w:rsidTr="00F35C1B">
        <w:tc>
          <w:tcPr>
            <w:tcW w:w="9349" w:type="dxa"/>
          </w:tcPr>
          <w:p w:rsidR="00F35C1B" w:rsidRPr="00F35C1B" w:rsidRDefault="00F35C1B" w:rsidP="00F35C1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5C1B" w:rsidRDefault="00F35C1B" w:rsidP="004032DF">
      <w:pPr>
        <w:jc w:val="both"/>
        <w:rPr>
          <w:rFonts w:ascii="Times New Roman" w:hAnsi="Times New Roman"/>
          <w:sz w:val="36"/>
          <w:szCs w:val="36"/>
        </w:rPr>
      </w:pPr>
    </w:p>
    <w:p w:rsidR="00F35C1B" w:rsidRPr="00AE5D12" w:rsidRDefault="00F35C1B" w:rsidP="004032DF">
      <w:pPr>
        <w:jc w:val="both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3941B9" w:rsidRPr="008D0B8E" w:rsidRDefault="003941B9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4032DF" w:rsidRPr="008D0B8E" w:rsidRDefault="004032DF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4032DF" w:rsidRDefault="004032DF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9F4C52" w:rsidRPr="008D0B8E" w:rsidRDefault="009F4C52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4032DF" w:rsidRPr="008D0B8E" w:rsidRDefault="004032DF" w:rsidP="004032DF">
      <w:pPr>
        <w:pStyle w:val="a3"/>
        <w:jc w:val="both"/>
        <w:rPr>
          <w:rFonts w:ascii="Times New Roman" w:hAnsi="Times New Roman"/>
          <w:sz w:val="36"/>
          <w:szCs w:val="36"/>
        </w:rPr>
      </w:pPr>
    </w:p>
    <w:p w:rsidR="00F35C1B" w:rsidRPr="009E1D37" w:rsidRDefault="00F35C1B" w:rsidP="009E1D37">
      <w:pPr>
        <w:pStyle w:val="a3"/>
        <w:numPr>
          <w:ilvl w:val="0"/>
          <w:numId w:val="18"/>
        </w:numPr>
        <w:jc w:val="center"/>
        <w:rPr>
          <w:rFonts w:ascii="Times New Roman" w:hAnsi="Times New Roman"/>
          <w:b/>
          <w:sz w:val="24"/>
          <w:szCs w:val="24"/>
        </w:rPr>
      </w:pPr>
      <w:r w:rsidRPr="009E1D3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032DF" w:rsidRPr="00F35C1B" w:rsidRDefault="004032DF" w:rsidP="009F4C5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5C1B">
        <w:rPr>
          <w:rFonts w:ascii="Times New Roman" w:hAnsi="Times New Roman" w:cs="Times New Roman"/>
          <w:sz w:val="24"/>
          <w:szCs w:val="24"/>
        </w:rPr>
        <w:t>Настоящая программа междисциплинарного курса</w:t>
      </w:r>
      <w:r w:rsidR="008A2F1F" w:rsidRPr="00F35C1B">
        <w:rPr>
          <w:rFonts w:ascii="Times New Roman" w:hAnsi="Times New Roman" w:cs="Times New Roman"/>
          <w:sz w:val="24"/>
          <w:szCs w:val="24"/>
        </w:rPr>
        <w:t xml:space="preserve"> МДК</w:t>
      </w:r>
      <w:r w:rsidRPr="00F35C1B">
        <w:rPr>
          <w:rFonts w:ascii="Times New Roman" w:hAnsi="Times New Roman" w:cs="Times New Roman"/>
          <w:sz w:val="24"/>
          <w:szCs w:val="24"/>
        </w:rPr>
        <w:t xml:space="preserve"> 01.01. </w:t>
      </w:r>
      <w:r w:rsidR="00F35C1B" w:rsidRPr="00F35C1B">
        <w:rPr>
          <w:rFonts w:ascii="Times New Roman" w:hAnsi="Times New Roman" w:cs="Times New Roman"/>
          <w:sz w:val="24"/>
          <w:szCs w:val="24"/>
        </w:rPr>
        <w:t xml:space="preserve">разработана на основании: </w:t>
      </w:r>
    </w:p>
    <w:p w:rsidR="00F35C1B" w:rsidRPr="00162E8C" w:rsidRDefault="00F35C1B" w:rsidP="00162E8C">
      <w:pPr>
        <w:numPr>
          <w:ilvl w:val="0"/>
          <w:numId w:val="13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2E8C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740 от 02 августа  2013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162E8C">
        <w:rPr>
          <w:rFonts w:ascii="Times New Roman" w:hAnsi="Times New Roman" w:cs="Times New Roman"/>
          <w:sz w:val="24"/>
          <w:szCs w:val="24"/>
        </w:rPr>
        <w:t>110800.02.</w:t>
      </w:r>
      <w:r w:rsidRPr="00162E8C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62E8C">
        <w:rPr>
          <w:rFonts w:ascii="Times New Roman" w:hAnsi="Times New Roman" w:cs="Times New Roman"/>
          <w:sz w:val="24"/>
          <w:szCs w:val="24"/>
        </w:rPr>
        <w:t>«Тракторист-машинист сельскохозяйственного производства»</w:t>
      </w:r>
    </w:p>
    <w:p w:rsidR="00162E8C" w:rsidRPr="00162E8C" w:rsidRDefault="00F35C1B" w:rsidP="00162E8C">
      <w:pPr>
        <w:numPr>
          <w:ilvl w:val="0"/>
          <w:numId w:val="13"/>
        </w:numPr>
        <w:autoSpaceDE w:val="0"/>
        <w:autoSpaceDN w:val="0"/>
        <w:adjustRightInd w:val="0"/>
        <w:ind w:left="709" w:firstLine="0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162E8C">
        <w:rPr>
          <w:rStyle w:val="ad"/>
          <w:rFonts w:ascii="Times New Roman" w:hAnsi="Times New Roman" w:cs="Times New Roman"/>
          <w:b w:val="0"/>
          <w:sz w:val="24"/>
          <w:szCs w:val="24"/>
        </w:rPr>
        <w:t>приказа Министерства образования и науки Российской Федерации № 390  от 09  апреля  2015  г «О внесении изменений в ФГОС СПО»</w:t>
      </w:r>
    </w:p>
    <w:p w:rsidR="004032DF" w:rsidRPr="00162E8C" w:rsidRDefault="004032DF" w:rsidP="00162E8C">
      <w:pPr>
        <w:numPr>
          <w:ilvl w:val="0"/>
          <w:numId w:val="13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2E8C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</w:t>
      </w:r>
      <w:r w:rsidR="009323C2" w:rsidRPr="00162E8C">
        <w:rPr>
          <w:rFonts w:ascii="Times New Roman" w:hAnsi="Times New Roman" w:cs="Times New Roman"/>
          <w:sz w:val="24"/>
          <w:szCs w:val="24"/>
        </w:rPr>
        <w:t xml:space="preserve"> </w:t>
      </w:r>
      <w:r w:rsidRPr="00162E8C">
        <w:rPr>
          <w:rFonts w:ascii="Times New Roman" w:hAnsi="Times New Roman" w:cs="Times New Roman"/>
          <w:sz w:val="24"/>
          <w:szCs w:val="24"/>
        </w:rPr>
        <w:t>августа 2013 года №740</w:t>
      </w:r>
      <w:r w:rsidR="008A2F1F" w:rsidRPr="00162E8C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</w:t>
      </w:r>
      <w:r w:rsidRPr="00162E8C">
        <w:rPr>
          <w:rFonts w:ascii="Times New Roman" w:hAnsi="Times New Roman" w:cs="Times New Roman"/>
          <w:sz w:val="24"/>
          <w:szCs w:val="24"/>
        </w:rPr>
        <w:t>; положения</w:t>
      </w:r>
      <w:r w:rsidR="008A2F1F" w:rsidRPr="00162E8C">
        <w:rPr>
          <w:rFonts w:ascii="Times New Roman" w:hAnsi="Times New Roman" w:cs="Times New Roman"/>
          <w:sz w:val="24"/>
          <w:szCs w:val="24"/>
        </w:rPr>
        <w:t xml:space="preserve"> об итоговой аттестации и других</w:t>
      </w:r>
      <w:r w:rsidR="009323C2" w:rsidRPr="00162E8C">
        <w:rPr>
          <w:rFonts w:ascii="Times New Roman" w:hAnsi="Times New Roman" w:cs="Times New Roman"/>
          <w:sz w:val="24"/>
          <w:szCs w:val="24"/>
        </w:rPr>
        <w:t xml:space="preserve"> документов.</w:t>
      </w:r>
      <w:proofErr w:type="gramEnd"/>
    </w:p>
    <w:p w:rsidR="004032DF" w:rsidRDefault="004032DF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162E8C" w:rsidRDefault="00162E8C" w:rsidP="007F01D5">
      <w:pPr>
        <w:jc w:val="both"/>
        <w:rPr>
          <w:rFonts w:ascii="Times New Roman" w:hAnsi="Times New Roman"/>
          <w:sz w:val="28"/>
          <w:szCs w:val="28"/>
        </w:rPr>
      </w:pPr>
    </w:p>
    <w:p w:rsidR="009E1D37" w:rsidRPr="007F01D5" w:rsidRDefault="009E1D37" w:rsidP="007F01D5">
      <w:pPr>
        <w:jc w:val="both"/>
        <w:rPr>
          <w:rFonts w:ascii="Times New Roman" w:hAnsi="Times New Roman"/>
          <w:sz w:val="28"/>
          <w:szCs w:val="28"/>
        </w:rPr>
      </w:pPr>
    </w:p>
    <w:p w:rsidR="00E34334" w:rsidRDefault="00E34334" w:rsidP="009323C2">
      <w:pPr>
        <w:pStyle w:val="a3"/>
        <w:ind w:left="1065"/>
        <w:jc w:val="center"/>
        <w:rPr>
          <w:rFonts w:ascii="Times New Roman" w:hAnsi="Times New Roman"/>
          <w:b/>
          <w:sz w:val="28"/>
          <w:szCs w:val="28"/>
        </w:rPr>
      </w:pPr>
    </w:p>
    <w:p w:rsidR="00162E8C" w:rsidRPr="00162E8C" w:rsidRDefault="00162E8C" w:rsidP="00162E8C">
      <w:pPr>
        <w:pStyle w:val="a3"/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4032DF" w:rsidRPr="00162E8C" w:rsidRDefault="007D2511" w:rsidP="00162E8C">
      <w:pPr>
        <w:pStyle w:val="a3"/>
        <w:ind w:left="106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4"/>
          <w:szCs w:val="24"/>
        </w:rPr>
        <w:lastRenderedPageBreak/>
        <w:t>2</w:t>
      </w:r>
      <w:r w:rsidR="00162E8C" w:rsidRPr="00162E8C">
        <w:rPr>
          <w:rFonts w:ascii="Times New Roman" w:eastAsiaTheme="minorHAnsi" w:hAnsi="Times New Roman"/>
          <w:b/>
          <w:sz w:val="24"/>
          <w:szCs w:val="24"/>
        </w:rPr>
        <w:t>.ПАСПОРТ ПРОГРАММЫ</w:t>
      </w:r>
      <w:r w:rsidR="00162E8C" w:rsidRPr="00162E8C">
        <w:rPr>
          <w:rFonts w:ascii="Times New Roman" w:hAnsi="Times New Roman"/>
          <w:b/>
          <w:sz w:val="28"/>
          <w:szCs w:val="28"/>
        </w:rPr>
        <w:t xml:space="preserve"> </w:t>
      </w:r>
    </w:p>
    <w:p w:rsidR="004032DF" w:rsidRPr="00AE5D12" w:rsidRDefault="004032DF" w:rsidP="009323C2">
      <w:pPr>
        <w:pStyle w:val="a3"/>
        <w:ind w:left="1065"/>
        <w:jc w:val="center"/>
        <w:rPr>
          <w:rFonts w:ascii="Times New Roman" w:hAnsi="Times New Roman"/>
          <w:b/>
          <w:sz w:val="28"/>
          <w:szCs w:val="28"/>
        </w:rPr>
      </w:pPr>
    </w:p>
    <w:p w:rsidR="004032DF" w:rsidRPr="007D2511" w:rsidRDefault="009F4C52" w:rsidP="007D2511">
      <w:pPr>
        <w:pStyle w:val="a3"/>
        <w:numPr>
          <w:ilvl w:val="1"/>
          <w:numId w:val="1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. </w:t>
      </w:r>
      <w:r w:rsidR="004032DF" w:rsidRPr="007D2511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162E8C" w:rsidRPr="00162E8C" w:rsidRDefault="004032DF" w:rsidP="00162E8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62E8C">
        <w:rPr>
          <w:rFonts w:ascii="Times New Roman" w:hAnsi="Times New Roman"/>
          <w:sz w:val="24"/>
          <w:szCs w:val="24"/>
        </w:rPr>
        <w:t>Про</w:t>
      </w:r>
      <w:r w:rsidR="007D2511">
        <w:rPr>
          <w:rFonts w:ascii="Times New Roman" w:hAnsi="Times New Roman"/>
          <w:sz w:val="24"/>
          <w:szCs w:val="24"/>
        </w:rPr>
        <w:t>грамма  МДК.01.01 «Технология механизированных работ в сельском хозяйстве»</w:t>
      </w:r>
      <w:r w:rsidRPr="00162E8C">
        <w:rPr>
          <w:rFonts w:ascii="Times New Roman" w:hAnsi="Times New Roman"/>
          <w:sz w:val="24"/>
          <w:szCs w:val="24"/>
        </w:rPr>
        <w:t xml:space="preserve">  является частью </w:t>
      </w:r>
      <w:r w:rsidR="00162E8C" w:rsidRPr="00162E8C">
        <w:rPr>
          <w:rFonts w:ascii="Times New Roman" w:hAnsi="Times New Roman"/>
          <w:sz w:val="24"/>
          <w:szCs w:val="24"/>
        </w:rPr>
        <w:t>ПМ.01 «Эксплуатация и техническое обслуживание сельскохозяйственных машин и оборудования»</w:t>
      </w:r>
      <w:r w:rsidR="00162E8C" w:rsidRPr="00162E8C">
        <w:rPr>
          <w:rFonts w:ascii="Times New Roman" w:hAnsi="Times New Roman"/>
          <w:i/>
          <w:sz w:val="24"/>
          <w:szCs w:val="24"/>
        </w:rPr>
        <w:t xml:space="preserve"> </w:t>
      </w:r>
      <w:r w:rsidR="00162E8C" w:rsidRPr="00162E8C">
        <w:rPr>
          <w:rFonts w:ascii="Times New Roman" w:hAnsi="Times New Roman"/>
          <w:sz w:val="24"/>
          <w:szCs w:val="24"/>
        </w:rPr>
        <w:t xml:space="preserve">  ППКРС </w:t>
      </w:r>
      <w:r w:rsidRPr="00162E8C">
        <w:rPr>
          <w:rFonts w:ascii="Times New Roman" w:hAnsi="Times New Roman"/>
          <w:sz w:val="24"/>
          <w:szCs w:val="24"/>
        </w:rPr>
        <w:t>по профессии СПО</w:t>
      </w:r>
      <w:bookmarkStart w:id="0" w:name="_GoBack"/>
      <w:bookmarkEnd w:id="0"/>
      <w:r w:rsidRPr="00162E8C">
        <w:rPr>
          <w:rFonts w:ascii="Times New Roman" w:hAnsi="Times New Roman"/>
          <w:sz w:val="24"/>
          <w:szCs w:val="24"/>
        </w:rPr>
        <w:t xml:space="preserve"> 35. 01.13. «Тракторист-машинист сельскохозяйственного производства» </w:t>
      </w:r>
    </w:p>
    <w:p w:rsidR="00162E8C" w:rsidRPr="00162E8C" w:rsidRDefault="007D2511" w:rsidP="00162E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2.2. Место МДК.01.01</w:t>
      </w:r>
      <w:r w:rsidR="00162E8C" w:rsidRPr="00162E8C"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="00162E8C" w:rsidRPr="00162E8C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="00162E8C" w:rsidRPr="00162E8C">
        <w:rPr>
          <w:rFonts w:ascii="Times New Roman" w:hAnsi="Times New Roman" w:cs="Times New Roman"/>
          <w:sz w:val="24"/>
          <w:szCs w:val="24"/>
        </w:rPr>
        <w:t xml:space="preserve"> цикл </w:t>
      </w:r>
      <w:r w:rsidR="00162E8C">
        <w:rPr>
          <w:rFonts w:ascii="Times New Roman" w:hAnsi="Times New Roman" w:cs="Times New Roman"/>
          <w:sz w:val="24"/>
          <w:szCs w:val="24"/>
        </w:rPr>
        <w:t>профессионального модуля ПМ.01</w:t>
      </w:r>
    </w:p>
    <w:p w:rsidR="004032DF" w:rsidRPr="009E1D37" w:rsidRDefault="009E1D37" w:rsidP="009E1D3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2.3. </w:t>
      </w:r>
      <w:r w:rsidR="004032DF" w:rsidRPr="009E1D37">
        <w:rPr>
          <w:rFonts w:ascii="Times New Roman" w:hAnsi="Times New Roman"/>
          <w:b/>
          <w:sz w:val="24"/>
          <w:szCs w:val="24"/>
        </w:rPr>
        <w:t>Цели и задачи профессионального модуля – требования к результатам освоения  междисциплинарного курса 01.01.</w:t>
      </w:r>
    </w:p>
    <w:p w:rsidR="00162E8C" w:rsidRPr="007D2511" w:rsidRDefault="00162E8C" w:rsidP="00162E8C">
      <w:pPr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>Результатом освоения междисциплинарного курса  является  овладение обучающимися  следующих видов  профессиональной деятельности:</w:t>
      </w:r>
    </w:p>
    <w:p w:rsidR="00162E8C" w:rsidRPr="007D2511" w:rsidRDefault="00162E8C" w:rsidP="00162E8C">
      <w:pPr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7D2511">
        <w:rPr>
          <w:rFonts w:ascii="Times New Roman" w:hAnsi="Times New Roman"/>
          <w:sz w:val="24"/>
          <w:szCs w:val="24"/>
        </w:rPr>
        <w:t>-  эксплуатация, техническое обслуживание и ремонт  тракторов, комбайнов,  сельскохозяйственных машин, механизмов, установок,  приспособлений   и другого инженерно - технологического  оборудования  сельскохозяйственного назначения, в том числе  обладающими  профессиональными (ПК)  и общими (ОК) компетенциями: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12"/>
        <w:gridCol w:w="8142"/>
      </w:tblGrid>
      <w:tr w:rsidR="00162E8C" w:rsidRPr="007D2511" w:rsidTr="002053A3">
        <w:trPr>
          <w:trHeight w:val="922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51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162E8C" w:rsidRPr="007D2511" w:rsidTr="002053A3">
        <w:trPr>
          <w:trHeight w:val="708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Управлять тракторами  и самоходными  сельскохозяйственными  машинами всех видов и в  организациях сельского хозяйства.</w:t>
            </w:r>
          </w:p>
        </w:tc>
      </w:tr>
      <w:tr w:rsidR="00162E8C" w:rsidRPr="007D2511" w:rsidTr="002053A3">
        <w:trPr>
          <w:trHeight w:val="690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ПК  1.2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Выполнять работы по возделыванию и уборке  сельскохозяйственных  культур в растениеводстве.</w:t>
            </w:r>
          </w:p>
        </w:tc>
      </w:tr>
      <w:tr w:rsidR="00162E8C" w:rsidRPr="007D2511" w:rsidTr="002053A3">
        <w:trPr>
          <w:trHeight w:val="705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1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Понимать сущность  и социальную значимость  своей  будущей   профессии. Выявлять к ней устойчивый интерес.</w:t>
            </w:r>
          </w:p>
        </w:tc>
      </w:tr>
      <w:tr w:rsidR="00162E8C" w:rsidRPr="007D2511" w:rsidTr="002053A3">
        <w:trPr>
          <w:trHeight w:val="744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2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Организовать  собственную деятельность, исходя из цели и способов ее достижения,  определенных руководителем.</w:t>
            </w:r>
          </w:p>
        </w:tc>
      </w:tr>
      <w:tr w:rsidR="00162E8C" w:rsidRPr="007D2511" w:rsidTr="002053A3">
        <w:trPr>
          <w:trHeight w:val="693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3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Анализировать  рабочую ситуацию, осуществлять  текущий и итоговый контроль, оценку и коррекцию собственной деятельности, нести ответственность  за результаты  своей работы.</w:t>
            </w:r>
          </w:p>
        </w:tc>
      </w:tr>
      <w:tr w:rsidR="00162E8C" w:rsidRPr="007D2511" w:rsidTr="002053A3">
        <w:trPr>
          <w:trHeight w:val="702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4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Осуществлять поиск  информации, необходимой  для эффективного выполнения   профессиональных  задач.</w:t>
            </w:r>
          </w:p>
        </w:tc>
      </w:tr>
      <w:tr w:rsidR="00162E8C" w:rsidRPr="007D2511" w:rsidTr="002053A3">
        <w:trPr>
          <w:trHeight w:val="682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5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 в профессиональной  деятельности.</w:t>
            </w:r>
          </w:p>
        </w:tc>
      </w:tr>
      <w:tr w:rsidR="00162E8C" w:rsidRPr="007D2511" w:rsidTr="002053A3">
        <w:trPr>
          <w:trHeight w:val="692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6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 с коллегами, руководством, клиентами.</w:t>
            </w:r>
          </w:p>
        </w:tc>
      </w:tr>
      <w:tr w:rsidR="00162E8C" w:rsidRPr="007D2511" w:rsidTr="002053A3">
        <w:trPr>
          <w:trHeight w:val="716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lastRenderedPageBreak/>
              <w:t>ОК  7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  с соблюдением  требований  охраны труда и экологической безопасности.</w:t>
            </w:r>
          </w:p>
        </w:tc>
      </w:tr>
      <w:tr w:rsidR="00162E8C" w:rsidRPr="007D2511" w:rsidTr="002053A3">
        <w:trPr>
          <w:trHeight w:val="750"/>
        </w:trPr>
        <w:tc>
          <w:tcPr>
            <w:tcW w:w="1809" w:type="dxa"/>
          </w:tcPr>
          <w:p w:rsidR="00162E8C" w:rsidRPr="007D2511" w:rsidRDefault="00162E8C" w:rsidP="002053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8</w:t>
            </w:r>
          </w:p>
        </w:tc>
        <w:tc>
          <w:tcPr>
            <w:tcW w:w="8612" w:type="dxa"/>
          </w:tcPr>
          <w:p w:rsidR="00162E8C" w:rsidRPr="007D2511" w:rsidRDefault="00162E8C" w:rsidP="002053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Исполнять воинскую обязанность,  в том числе с применением   полученных  профессиональных знаний  (для юношей).</w:t>
            </w:r>
          </w:p>
        </w:tc>
      </w:tr>
    </w:tbl>
    <w:p w:rsidR="00162E8C" w:rsidRPr="007D2511" w:rsidRDefault="00162E8C" w:rsidP="00162E8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032DF" w:rsidRPr="007D2511" w:rsidRDefault="004032DF" w:rsidP="004032DF">
      <w:pPr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 профессиональными компетенциями </w:t>
      </w:r>
      <w:proofErr w:type="gramStart"/>
      <w:r w:rsidRPr="007D2511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7D2511">
        <w:rPr>
          <w:rFonts w:ascii="Times New Roman" w:hAnsi="Times New Roman"/>
          <w:sz w:val="24"/>
          <w:szCs w:val="24"/>
        </w:rPr>
        <w:t xml:space="preserve">  в ходе освоения  </w:t>
      </w:r>
      <w:r w:rsidR="007D2511" w:rsidRPr="007D2511">
        <w:rPr>
          <w:rFonts w:ascii="Times New Roman" w:hAnsi="Times New Roman"/>
          <w:sz w:val="24"/>
          <w:szCs w:val="24"/>
        </w:rPr>
        <w:t xml:space="preserve">МДК.01.01 «Технология механизированных работ в сельском хозяйстве»  </w:t>
      </w:r>
      <w:r w:rsidRPr="007D2511">
        <w:rPr>
          <w:rFonts w:ascii="Times New Roman" w:hAnsi="Times New Roman"/>
          <w:sz w:val="24"/>
          <w:szCs w:val="24"/>
        </w:rPr>
        <w:t>должен:</w:t>
      </w:r>
    </w:p>
    <w:p w:rsidR="004032DF" w:rsidRPr="007D2511" w:rsidRDefault="004032DF" w:rsidP="007D2511">
      <w:pPr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</w:t>
      </w:r>
      <w:r w:rsidRPr="007D2511">
        <w:rPr>
          <w:rFonts w:ascii="Times New Roman" w:hAnsi="Times New Roman"/>
          <w:b/>
          <w:sz w:val="24"/>
          <w:szCs w:val="24"/>
        </w:rPr>
        <w:t>Иметь практический опыт:</w:t>
      </w:r>
    </w:p>
    <w:p w:rsidR="004032DF" w:rsidRPr="007D2511" w:rsidRDefault="004032DF" w:rsidP="007D2511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>управления тракторами и самоходными  сельскохозяйственными машинами;</w:t>
      </w:r>
    </w:p>
    <w:p w:rsidR="004032DF" w:rsidRPr="007D2511" w:rsidRDefault="004032DF" w:rsidP="007D2511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>выполнения  механизированных  работ в сельском хозяйстве;</w:t>
      </w:r>
    </w:p>
    <w:p w:rsidR="004032DF" w:rsidRPr="007D2511" w:rsidRDefault="004032DF" w:rsidP="007D2511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>технического обслуживания сельскохозяйственных машин  и оборудования;</w:t>
      </w:r>
    </w:p>
    <w:p w:rsidR="004032DF" w:rsidRPr="007D2511" w:rsidRDefault="004032DF" w:rsidP="007D2511">
      <w:pPr>
        <w:spacing w:after="0"/>
        <w:ind w:left="142" w:hanging="142"/>
        <w:jc w:val="both"/>
        <w:rPr>
          <w:rFonts w:ascii="Times New Roman" w:hAnsi="Times New Roman"/>
          <w:b/>
          <w:sz w:val="24"/>
          <w:szCs w:val="24"/>
        </w:rPr>
      </w:pPr>
      <w:r w:rsidRPr="007D2511">
        <w:rPr>
          <w:rFonts w:ascii="Times New Roman" w:hAnsi="Times New Roman"/>
          <w:b/>
          <w:sz w:val="24"/>
          <w:szCs w:val="24"/>
        </w:rPr>
        <w:t xml:space="preserve">  Уметь:</w:t>
      </w:r>
    </w:p>
    <w:p w:rsidR="004032DF" w:rsidRPr="007D2511" w:rsidRDefault="004032DF" w:rsidP="007D2511">
      <w:pPr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комплектовать </w:t>
      </w:r>
      <w:proofErr w:type="spellStart"/>
      <w:proofErr w:type="gramStart"/>
      <w:r w:rsidRPr="007D2511">
        <w:rPr>
          <w:rFonts w:ascii="Times New Roman" w:hAnsi="Times New Roman"/>
          <w:sz w:val="24"/>
          <w:szCs w:val="24"/>
        </w:rPr>
        <w:t>машино-тракторные</w:t>
      </w:r>
      <w:proofErr w:type="spellEnd"/>
      <w:proofErr w:type="gramEnd"/>
      <w:r w:rsidRPr="007D2511">
        <w:rPr>
          <w:rFonts w:ascii="Times New Roman" w:hAnsi="Times New Roman"/>
          <w:sz w:val="24"/>
          <w:szCs w:val="24"/>
        </w:rPr>
        <w:t xml:space="preserve"> агрегаты для проведения агротехнических  работ в сельском хозяйстве;</w:t>
      </w:r>
    </w:p>
    <w:p w:rsidR="004032DF" w:rsidRPr="007D2511" w:rsidRDefault="004032DF" w:rsidP="007D2511">
      <w:pPr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выполнять агротехнические и агрохимические  работы </w:t>
      </w:r>
      <w:proofErr w:type="spellStart"/>
      <w:proofErr w:type="gramStart"/>
      <w:r w:rsidRPr="007D2511">
        <w:rPr>
          <w:rFonts w:ascii="Times New Roman" w:hAnsi="Times New Roman"/>
          <w:sz w:val="24"/>
          <w:szCs w:val="24"/>
        </w:rPr>
        <w:t>машино-тракторными</w:t>
      </w:r>
      <w:proofErr w:type="spellEnd"/>
      <w:proofErr w:type="gramEnd"/>
      <w:r w:rsidRPr="007D2511">
        <w:rPr>
          <w:rFonts w:ascii="Times New Roman" w:hAnsi="Times New Roman"/>
          <w:sz w:val="24"/>
          <w:szCs w:val="24"/>
        </w:rPr>
        <w:t xml:space="preserve"> агрегатами на базе тракторов  основных марок, зерновыми и специальными комбайнами;</w:t>
      </w:r>
    </w:p>
    <w:p w:rsidR="004032DF" w:rsidRPr="007D2511" w:rsidRDefault="004032DF" w:rsidP="007D2511">
      <w:pPr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выполнять технологические операции по регулировке машин и механизмов;</w:t>
      </w:r>
    </w:p>
    <w:p w:rsidR="004032DF" w:rsidRPr="007D2511" w:rsidRDefault="004032DF" w:rsidP="007D2511">
      <w:pPr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перевозить грузы  на тракторных прицепах,  контролировать погрузку, размещение и закрепление на них перевозимого груза;</w:t>
      </w:r>
    </w:p>
    <w:p w:rsidR="004032DF" w:rsidRPr="007D2511" w:rsidRDefault="004032DF" w:rsidP="007D2511">
      <w:pPr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выполнять работы средней сложности по периодическому техническому обслуживанию тракторов и </w:t>
      </w:r>
      <w:proofErr w:type="spellStart"/>
      <w:r w:rsidRPr="007D2511">
        <w:rPr>
          <w:rFonts w:ascii="Times New Roman" w:hAnsi="Times New Roman"/>
          <w:sz w:val="24"/>
          <w:szCs w:val="24"/>
        </w:rPr>
        <w:t>агрегатируемых</w:t>
      </w:r>
      <w:proofErr w:type="spellEnd"/>
      <w:r w:rsidRPr="007D2511">
        <w:rPr>
          <w:rFonts w:ascii="Times New Roman" w:hAnsi="Times New Roman"/>
          <w:sz w:val="24"/>
          <w:szCs w:val="24"/>
        </w:rPr>
        <w:t xml:space="preserve"> с ними сельскохозяйственных машин с применением современных средств технического обслуживания;</w:t>
      </w:r>
    </w:p>
    <w:p w:rsidR="004032DF" w:rsidRPr="007D2511" w:rsidRDefault="004032DF" w:rsidP="007D2511">
      <w:pPr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выявлять несложные неисправности сельскохозяйственных машин и оборудования  и самостоятельно выполнять слесарные работы по их устранению;</w:t>
      </w:r>
    </w:p>
    <w:p w:rsidR="004032DF" w:rsidRPr="007D2511" w:rsidRDefault="004032DF" w:rsidP="007D2511">
      <w:pPr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под руководством  специалистов более высокой квалификации  выполнять  работы по подготовке, установке на хранение и снятию с хранения  сельскохозяйственной техники;</w:t>
      </w:r>
    </w:p>
    <w:p w:rsidR="004032DF" w:rsidRPr="007D2511" w:rsidRDefault="004032DF" w:rsidP="007D2511">
      <w:pPr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оформлять  первичную документацию.</w:t>
      </w:r>
    </w:p>
    <w:p w:rsidR="004032DF" w:rsidRPr="007D2511" w:rsidRDefault="004032DF" w:rsidP="007D2511">
      <w:pPr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b/>
          <w:sz w:val="24"/>
          <w:szCs w:val="24"/>
        </w:rPr>
        <w:t>Знать:</w:t>
      </w:r>
    </w:p>
    <w:p w:rsidR="004032DF" w:rsidRPr="007D2511" w:rsidRDefault="004032DF" w:rsidP="007D2511">
      <w:pPr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устройство, принцип действия и технические характеристики основных марок тракторов и сельскохозяйственных  машин;</w:t>
      </w:r>
    </w:p>
    <w:p w:rsidR="004032DF" w:rsidRPr="007D2511" w:rsidRDefault="004032DF" w:rsidP="007D2511">
      <w:pPr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мощность обслуживаемого двигателя и предельную нагрузку  прицепных приспособлений;</w:t>
      </w:r>
    </w:p>
    <w:p w:rsidR="004032DF" w:rsidRPr="007D2511" w:rsidRDefault="004032DF" w:rsidP="007D2511">
      <w:pPr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правила комплектования  машин</w:t>
      </w:r>
      <w:r w:rsidR="009323C2" w:rsidRPr="007D2511">
        <w:rPr>
          <w:rFonts w:ascii="Times New Roman" w:hAnsi="Times New Roman"/>
          <w:sz w:val="24"/>
          <w:szCs w:val="24"/>
        </w:rPr>
        <w:t>о</w:t>
      </w:r>
      <w:r w:rsidRPr="007D2511">
        <w:rPr>
          <w:rFonts w:ascii="Times New Roman" w:hAnsi="Times New Roman"/>
          <w:sz w:val="24"/>
          <w:szCs w:val="24"/>
        </w:rPr>
        <w:t>тракторных агрегатов в растениеводстве и животноводстве;</w:t>
      </w:r>
    </w:p>
    <w:p w:rsidR="004032DF" w:rsidRPr="007D2511" w:rsidRDefault="004032DF" w:rsidP="007D2511">
      <w:pPr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правила работы с прицепными приспособлениями и устройствами, </w:t>
      </w:r>
    </w:p>
    <w:p w:rsidR="004032DF" w:rsidRPr="007D2511" w:rsidRDefault="004032DF" w:rsidP="007D2511">
      <w:pPr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методы и приемы выполнения  агротехнических  работ;</w:t>
      </w:r>
    </w:p>
    <w:p w:rsidR="004032DF" w:rsidRPr="007D2511" w:rsidRDefault="004032DF" w:rsidP="007D2511">
      <w:pPr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пути и средства  повышения плодородия почв;</w:t>
      </w:r>
    </w:p>
    <w:p w:rsidR="004032DF" w:rsidRPr="007D2511" w:rsidRDefault="004032DF" w:rsidP="007D2511">
      <w:pPr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средства и виды  технического обслуживания тракторов, се</w:t>
      </w:r>
      <w:r w:rsidR="009323C2" w:rsidRPr="007D2511">
        <w:rPr>
          <w:rFonts w:ascii="Times New Roman" w:hAnsi="Times New Roman"/>
          <w:sz w:val="24"/>
          <w:szCs w:val="24"/>
        </w:rPr>
        <w:t>льско</w:t>
      </w:r>
      <w:r w:rsidRPr="007D2511">
        <w:rPr>
          <w:rFonts w:ascii="Times New Roman" w:hAnsi="Times New Roman"/>
          <w:sz w:val="24"/>
          <w:szCs w:val="24"/>
        </w:rPr>
        <w:t>хозяйственных машин и оборудования;</w:t>
      </w:r>
    </w:p>
    <w:p w:rsidR="004032DF" w:rsidRPr="007D2511" w:rsidRDefault="004032DF" w:rsidP="007D2511">
      <w:pPr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способы выявления и устранения  дефектов в работе  тракторов, сельскохозяйственных машин;</w:t>
      </w:r>
    </w:p>
    <w:p w:rsidR="004032DF" w:rsidRPr="007D2511" w:rsidRDefault="004032DF" w:rsidP="007D2511">
      <w:pPr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правила погрузки, укладки, </w:t>
      </w:r>
      <w:proofErr w:type="spellStart"/>
      <w:r w:rsidRPr="007D2511">
        <w:rPr>
          <w:rFonts w:ascii="Times New Roman" w:hAnsi="Times New Roman"/>
          <w:sz w:val="24"/>
          <w:szCs w:val="24"/>
        </w:rPr>
        <w:t>строповки</w:t>
      </w:r>
      <w:proofErr w:type="spellEnd"/>
      <w:r w:rsidRPr="007D2511">
        <w:rPr>
          <w:rFonts w:ascii="Times New Roman" w:hAnsi="Times New Roman"/>
          <w:sz w:val="24"/>
          <w:szCs w:val="24"/>
        </w:rPr>
        <w:t xml:space="preserve"> и разгрузки  различных грузов в тракторном прицепе;</w:t>
      </w:r>
    </w:p>
    <w:p w:rsidR="004032DF" w:rsidRPr="007D2511" w:rsidRDefault="004032DF" w:rsidP="007D2511">
      <w:pPr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2511">
        <w:rPr>
          <w:rFonts w:ascii="Times New Roman" w:hAnsi="Times New Roman"/>
          <w:sz w:val="24"/>
          <w:szCs w:val="24"/>
        </w:rPr>
        <w:t xml:space="preserve">  содержание и правила оформления первичной  документации.</w:t>
      </w:r>
    </w:p>
    <w:p w:rsidR="009323C2" w:rsidRPr="00AE5D12" w:rsidRDefault="009323C2" w:rsidP="009323C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4032DF" w:rsidRDefault="009E1D37" w:rsidP="00AE408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7D2511" w:rsidRPr="007D2511">
        <w:rPr>
          <w:rFonts w:ascii="Times New Roman" w:hAnsi="Times New Roman"/>
          <w:b/>
          <w:sz w:val="24"/>
          <w:szCs w:val="24"/>
        </w:rPr>
        <w:t>.4</w:t>
      </w:r>
      <w:r w:rsidR="009323C2" w:rsidRPr="007D2511">
        <w:rPr>
          <w:rFonts w:ascii="Times New Roman" w:hAnsi="Times New Roman"/>
          <w:b/>
          <w:sz w:val="24"/>
          <w:szCs w:val="24"/>
        </w:rPr>
        <w:t xml:space="preserve"> К</w:t>
      </w:r>
      <w:r w:rsidR="004032DF" w:rsidRPr="007D2511">
        <w:rPr>
          <w:rFonts w:ascii="Times New Roman" w:hAnsi="Times New Roman"/>
          <w:b/>
          <w:sz w:val="24"/>
          <w:szCs w:val="24"/>
        </w:rPr>
        <w:t>оличество часов на осв</w:t>
      </w:r>
      <w:r w:rsidR="009323C2" w:rsidRPr="007D2511">
        <w:rPr>
          <w:rFonts w:ascii="Times New Roman" w:hAnsi="Times New Roman"/>
          <w:b/>
          <w:sz w:val="24"/>
          <w:szCs w:val="24"/>
        </w:rPr>
        <w:t xml:space="preserve">оение программы  </w:t>
      </w:r>
      <w:r w:rsidR="007D2511">
        <w:rPr>
          <w:rFonts w:ascii="Times New Roman" w:hAnsi="Times New Roman"/>
          <w:b/>
          <w:sz w:val="24"/>
          <w:szCs w:val="24"/>
        </w:rPr>
        <w:t xml:space="preserve">МДК </w:t>
      </w:r>
      <w:r w:rsidR="004032DF" w:rsidRPr="007D2511">
        <w:rPr>
          <w:rFonts w:ascii="Times New Roman" w:hAnsi="Times New Roman"/>
          <w:b/>
          <w:sz w:val="24"/>
          <w:szCs w:val="24"/>
        </w:rPr>
        <w:t>01.01.</w:t>
      </w:r>
    </w:p>
    <w:p w:rsidR="003941B9" w:rsidRPr="007D2511" w:rsidRDefault="003941B9" w:rsidP="00AE408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3941B9" w:rsidRPr="00CB65FB" w:rsidTr="002053A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B9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941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3941B9" w:rsidRPr="00CB65FB" w:rsidTr="002053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3941B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Максимальная учебная нагрузка </w:t>
            </w:r>
            <w:proofErr w:type="gramStart"/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3941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270</w:t>
            </w:r>
          </w:p>
        </w:tc>
      </w:tr>
      <w:tr w:rsidR="003941B9" w:rsidRPr="00CB65FB" w:rsidTr="002053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3B76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 xml:space="preserve">неаудиторная самостоятельная работа </w:t>
            </w:r>
            <w:proofErr w:type="gramStart"/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3941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2053A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</w:tr>
      <w:tr w:rsidR="003941B9" w:rsidRPr="00CB65FB" w:rsidTr="002053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180</w:t>
            </w:r>
          </w:p>
        </w:tc>
      </w:tr>
      <w:tr w:rsidR="003941B9" w:rsidRPr="00CB65FB" w:rsidTr="002053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941B9" w:rsidRPr="00CB65FB" w:rsidTr="002053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AD2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B9">
              <w:rPr>
                <w:rFonts w:ascii="Times New Roman" w:hAnsi="Times New Roman" w:cs="Times New Roman"/>
                <w:sz w:val="24"/>
                <w:szCs w:val="24"/>
              </w:rP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3941B9" w:rsidRPr="00CB65FB" w:rsidTr="002053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AD2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1B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лабораторно-</w:t>
            </w:r>
            <w:r w:rsidRPr="007D2511">
              <w:rPr>
                <w:rFonts w:ascii="Times New Roman" w:hAnsi="Times New Roman"/>
                <w:sz w:val="24"/>
                <w:szCs w:val="24"/>
              </w:rPr>
              <w:t>практически</w:t>
            </w:r>
            <w:r>
              <w:rPr>
                <w:rFonts w:ascii="Times New Roman" w:hAnsi="Times New Roman"/>
                <w:sz w:val="24"/>
                <w:szCs w:val="24"/>
              </w:rPr>
              <w:t>е  занятия</w:t>
            </w:r>
            <w:r w:rsidRPr="007D2511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90</w:t>
            </w:r>
          </w:p>
        </w:tc>
      </w:tr>
      <w:tr w:rsidR="003941B9" w:rsidRPr="00CB65FB" w:rsidTr="002053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1B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 в форме дифференцированного зачета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экзамена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1B9" w:rsidRPr="003941B9" w:rsidRDefault="003941B9" w:rsidP="002053A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41B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</w:tr>
    </w:tbl>
    <w:p w:rsidR="003941B9" w:rsidRDefault="003941B9" w:rsidP="00394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F01D5" w:rsidRDefault="007F01D5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01D5" w:rsidRDefault="007F01D5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D2511" w:rsidRDefault="007D2511" w:rsidP="00AE408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032DF" w:rsidRPr="00AE5D12" w:rsidRDefault="004032DF" w:rsidP="004032DF">
      <w:pPr>
        <w:jc w:val="both"/>
        <w:rPr>
          <w:rFonts w:ascii="Times New Roman" w:hAnsi="Times New Roman"/>
          <w:sz w:val="28"/>
          <w:szCs w:val="28"/>
        </w:rPr>
        <w:sectPr w:rsidR="004032DF" w:rsidRPr="00AE5D12" w:rsidSect="00795178">
          <w:footerReference w:type="default" r:id="rId7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:rsidR="004032DF" w:rsidRPr="00AD2CCF" w:rsidRDefault="00AD2CCF" w:rsidP="00AD2CCF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AD2CCF">
        <w:rPr>
          <w:rFonts w:ascii="Times New Roman" w:hAnsi="Times New Roman"/>
          <w:b/>
          <w:sz w:val="24"/>
          <w:szCs w:val="24"/>
        </w:rPr>
        <w:t>ТЕМАТИЧЕСКИЙ ПЛАН МДК.01.01</w:t>
      </w:r>
      <w:r w:rsidR="004032DF" w:rsidRPr="00AD2CCF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7337" w:type="dxa"/>
        <w:tblInd w:w="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1"/>
        <w:gridCol w:w="1276"/>
        <w:gridCol w:w="1134"/>
        <w:gridCol w:w="1384"/>
        <w:gridCol w:w="1559"/>
        <w:gridCol w:w="283"/>
      </w:tblGrid>
      <w:tr w:rsidR="009E1D37" w:rsidRPr="009323C2" w:rsidTr="009E1D37">
        <w:trPr>
          <w:trHeight w:val="604"/>
        </w:trPr>
        <w:tc>
          <w:tcPr>
            <w:tcW w:w="1701" w:type="dxa"/>
            <w:vMerge w:val="restart"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</w:t>
            </w:r>
          </w:p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276" w:type="dxa"/>
            <w:vMerge w:val="restart"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4077" w:type="dxa"/>
            <w:gridSpan w:val="3"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Объем времени, отведенный на освоение  междисциплинарных курсов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273B1F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D37" w:rsidRDefault="009E1D37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1F" w:rsidRPr="00273B1F" w:rsidRDefault="00273B1F" w:rsidP="00273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D37" w:rsidRPr="009323C2" w:rsidTr="009E1D37">
        <w:trPr>
          <w:trHeight w:val="556"/>
        </w:trPr>
        <w:tc>
          <w:tcPr>
            <w:tcW w:w="1701" w:type="dxa"/>
            <w:vMerge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</w:tcPr>
          <w:p w:rsidR="009E1D37" w:rsidRPr="009323C2" w:rsidRDefault="009E1D37" w:rsidP="009E1D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</w:t>
            </w:r>
          </w:p>
          <w:p w:rsidR="009E1D37" w:rsidRPr="009323C2" w:rsidRDefault="009E1D37" w:rsidP="009E1D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учебная нагрузка</w:t>
            </w:r>
          </w:p>
        </w:tc>
        <w:tc>
          <w:tcPr>
            <w:tcW w:w="1559" w:type="dxa"/>
          </w:tcPr>
          <w:p w:rsidR="009E1D37" w:rsidRPr="009323C2" w:rsidRDefault="009E1D37" w:rsidP="009E1D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тельная</w:t>
            </w:r>
          </w:p>
          <w:p w:rsidR="009E1D37" w:rsidRPr="009323C2" w:rsidRDefault="009E1D37" w:rsidP="009E1D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D37" w:rsidRPr="009323C2" w:rsidTr="009E1D37">
        <w:trPr>
          <w:trHeight w:val="2074"/>
        </w:trPr>
        <w:tc>
          <w:tcPr>
            <w:tcW w:w="1701" w:type="dxa"/>
            <w:vMerge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84" w:type="dxa"/>
          </w:tcPr>
          <w:p w:rsidR="009E1D37" w:rsidRPr="009323C2" w:rsidRDefault="009E1D37" w:rsidP="009E1D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  <w:p w:rsidR="009E1D37" w:rsidRPr="009323C2" w:rsidRDefault="009E1D37" w:rsidP="009E1D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</w:p>
          <w:p w:rsidR="009E1D37" w:rsidRPr="009323C2" w:rsidRDefault="009E1D37" w:rsidP="009E1D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работы и</w:t>
            </w:r>
          </w:p>
          <w:p w:rsidR="009E1D37" w:rsidRPr="009323C2" w:rsidRDefault="009E1D37" w:rsidP="009E1D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D37" w:rsidRPr="009323C2" w:rsidTr="009E1D37">
        <w:tc>
          <w:tcPr>
            <w:tcW w:w="1701" w:type="dxa"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2</w:t>
            </w:r>
          </w:p>
        </w:tc>
        <w:tc>
          <w:tcPr>
            <w:tcW w:w="1276" w:type="dxa"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134" w:type="dxa"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384" w:type="dxa"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       5</w:t>
            </w:r>
          </w:p>
        </w:tc>
        <w:tc>
          <w:tcPr>
            <w:tcW w:w="1559" w:type="dxa"/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        6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9E1D37" w:rsidRPr="009323C2" w:rsidRDefault="009E1D37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1.1  Общие сведения о сельскохозяйственных машинах</w:t>
            </w:r>
          </w:p>
          <w:p w:rsidR="00273B1F" w:rsidRPr="00C6291E" w:rsidRDefault="00273B1F" w:rsidP="00273B1F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B1F" w:rsidRPr="00C6291E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1.2  Комплектование агрегатов, организация работ.</w:t>
            </w: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1.3  Обработка почвы</w:t>
            </w: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1.4   Посевные и посадочные машины.  Организация  посева.</w:t>
            </w:r>
          </w:p>
          <w:p w:rsidR="00273B1F" w:rsidRPr="00C6291E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1.5 Внесение удобрений</w:t>
            </w: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 xml:space="preserve">Тема 1.6   Химическая защита растений,  </w:t>
            </w:r>
            <w:r w:rsidRPr="00C62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машины для химической  защиты</w:t>
            </w:r>
          </w:p>
          <w:p w:rsidR="00273B1F" w:rsidRPr="00C6291E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1.7 Уход за культурами. Севообороты и их значение</w:t>
            </w: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1.8   Заготовка  кормов</w:t>
            </w:r>
          </w:p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1.9  Уборка зерновых культур</w:t>
            </w:r>
          </w:p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1.10 Организация выполнения механизированных  работ</w:t>
            </w:r>
          </w:p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1.11  Технология и машины для уборки пропашных культур.</w:t>
            </w:r>
          </w:p>
          <w:p w:rsidR="00273B1F" w:rsidRPr="00C6291E" w:rsidRDefault="00273B1F" w:rsidP="00273B1F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1.12  Машины для послеуборочной обработки зерна,  технологический процесс работы</w:t>
            </w: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Тема 1.13.  Технологии и машины для уборки корнеплодов.</w:t>
            </w:r>
          </w:p>
          <w:p w:rsidR="00273B1F" w:rsidRPr="00C6291E" w:rsidRDefault="00273B1F" w:rsidP="00273B1F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C6291E" w:rsidRPr="00C6291E" w:rsidRDefault="00C6291E" w:rsidP="00C629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1.14.  Машины для уборки зерновых культур</w:t>
            </w:r>
          </w:p>
          <w:p w:rsidR="00273B1F" w:rsidRPr="00C6291E" w:rsidRDefault="00273B1F" w:rsidP="00273B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3B1F" w:rsidRPr="00C6291E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3B1F" w:rsidRPr="009323C2" w:rsidRDefault="00C6291E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1F" w:rsidRPr="009323C2" w:rsidTr="009E1D37">
        <w:tc>
          <w:tcPr>
            <w:tcW w:w="1701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113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84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3" w:type="dxa"/>
            <w:vMerge/>
            <w:tcBorders>
              <w:bottom w:val="nil"/>
              <w:right w:val="nil"/>
            </w:tcBorders>
          </w:tcPr>
          <w:p w:rsidR="00273B1F" w:rsidRPr="009323C2" w:rsidRDefault="00273B1F" w:rsidP="009323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2DF" w:rsidRPr="009323C2" w:rsidRDefault="004032DF" w:rsidP="009323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32DF" w:rsidRDefault="004032DF" w:rsidP="004032DF">
      <w:pPr>
        <w:jc w:val="both"/>
        <w:rPr>
          <w:rFonts w:ascii="Times New Roman" w:hAnsi="Times New Roman"/>
          <w:sz w:val="28"/>
          <w:szCs w:val="28"/>
        </w:rPr>
      </w:pPr>
    </w:p>
    <w:p w:rsidR="004032DF" w:rsidRPr="00EA513B" w:rsidRDefault="004032DF" w:rsidP="004032DF">
      <w:pPr>
        <w:jc w:val="both"/>
        <w:rPr>
          <w:rFonts w:ascii="Times New Roman" w:hAnsi="Times New Roman"/>
          <w:sz w:val="28"/>
          <w:szCs w:val="28"/>
        </w:rPr>
        <w:sectPr w:rsidR="004032DF" w:rsidRPr="00EA513B" w:rsidSect="009E1D37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:rsidR="004032DF" w:rsidRPr="009E1D37" w:rsidRDefault="009E1D37" w:rsidP="004032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D37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4032DF" w:rsidRPr="009E1D3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67DBD">
        <w:rPr>
          <w:rFonts w:ascii="Times New Roman" w:hAnsi="Times New Roman" w:cs="Times New Roman"/>
          <w:b/>
          <w:sz w:val="24"/>
          <w:szCs w:val="24"/>
        </w:rPr>
        <w:t>СОДЕРЖАНИЕ ОБУЧЕНИЯ МДК. 01.01</w:t>
      </w:r>
    </w:p>
    <w:p w:rsidR="004032DF" w:rsidRPr="009E1D37" w:rsidRDefault="004032DF" w:rsidP="004032D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6"/>
        <w:gridCol w:w="8663"/>
        <w:gridCol w:w="1843"/>
      </w:tblGrid>
      <w:tr w:rsidR="001F4B6B" w:rsidRPr="009E1D37" w:rsidTr="001F4B6B">
        <w:tc>
          <w:tcPr>
            <w:tcW w:w="3636" w:type="dxa"/>
          </w:tcPr>
          <w:p w:rsidR="001F4B6B" w:rsidRPr="009E1D37" w:rsidRDefault="001F4B6B" w:rsidP="001F4B6B">
            <w:pPr>
              <w:ind w:left="28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 междисциплинарного  курса 01.01.</w:t>
            </w:r>
          </w:p>
          <w:p w:rsidR="001F4B6B" w:rsidRPr="009E1D37" w:rsidRDefault="001F4B6B" w:rsidP="001F4B6B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</w:tcPr>
          <w:p w:rsidR="001F4B6B" w:rsidRPr="009E1D37" w:rsidRDefault="001F4B6B" w:rsidP="001F4B6B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работы практические занятия, самостоятельная работа </w:t>
            </w:r>
            <w:proofErr w:type="gramStart"/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,  курсовые работы.</w:t>
            </w:r>
          </w:p>
        </w:tc>
        <w:tc>
          <w:tcPr>
            <w:tcW w:w="1843" w:type="dxa"/>
          </w:tcPr>
          <w:p w:rsidR="001F4B6B" w:rsidRPr="009E1D37" w:rsidRDefault="001F4B6B" w:rsidP="001F4B6B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  <w:p w:rsidR="001F4B6B" w:rsidRPr="009E1D37" w:rsidRDefault="001F4B6B" w:rsidP="001F4B6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F4B6B" w:rsidRPr="009E1D37" w:rsidTr="001F4B6B">
        <w:tc>
          <w:tcPr>
            <w:tcW w:w="3636" w:type="dxa"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1</w:t>
            </w:r>
          </w:p>
        </w:tc>
        <w:tc>
          <w:tcPr>
            <w:tcW w:w="8663" w:type="dxa"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2</w:t>
            </w:r>
          </w:p>
        </w:tc>
        <w:tc>
          <w:tcPr>
            <w:tcW w:w="1843" w:type="dxa"/>
          </w:tcPr>
          <w:p w:rsidR="001F4B6B" w:rsidRPr="009E1D37" w:rsidRDefault="001F4B6B" w:rsidP="007F01D5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F4B6B" w:rsidRPr="009E1D37" w:rsidTr="00DC3F97">
        <w:tc>
          <w:tcPr>
            <w:tcW w:w="14142" w:type="dxa"/>
            <w:gridSpan w:val="3"/>
          </w:tcPr>
          <w:p w:rsidR="001F4B6B" w:rsidRPr="009E1D37" w:rsidRDefault="001F4B6B" w:rsidP="001F4B6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МДК 01.01. Технология механизированных работ  в  сельском хозяйстве(180 часов)</w:t>
            </w:r>
          </w:p>
        </w:tc>
      </w:tr>
      <w:tr w:rsidR="001F4B6B" w:rsidRPr="009E1D37" w:rsidTr="001F4B6B">
        <w:tc>
          <w:tcPr>
            <w:tcW w:w="3636" w:type="dxa"/>
          </w:tcPr>
          <w:p w:rsidR="001F4B6B" w:rsidRPr="009E1D37" w:rsidRDefault="001F4B6B" w:rsidP="001F4B6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r w:rsidR="00F45849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а 1.1  Общие сведения о сельско</w:t>
            </w: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хозяйственных машинах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</w:tcPr>
          <w:p w:rsidR="00DC3F97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1F4B6B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45849" w:rsidRPr="009E1D37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е назначение сельскохозяйственных машин, классификация, технологические и технические  показатели, современные  сельскохозяйственные машины и комплексы</w:t>
            </w:r>
            <w:r w:rsidR="00F45849" w:rsidRPr="009E1D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применяемые  в сельском хозяйстве.</w:t>
            </w:r>
          </w:p>
          <w:p w:rsidR="001F4B6B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  Введение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4B6B" w:rsidRPr="009E1D37" w:rsidTr="001F4B6B">
        <w:trPr>
          <w:trHeight w:val="2257"/>
        </w:trPr>
        <w:tc>
          <w:tcPr>
            <w:tcW w:w="3636" w:type="dxa"/>
            <w:vMerge w:val="restart"/>
          </w:tcPr>
          <w:p w:rsidR="001F4B6B" w:rsidRPr="009E1D37" w:rsidRDefault="001F4B6B" w:rsidP="001F4B6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Тема 1.2  Комплектование агрегатов, организация работ.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DC3F97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Содержание: </w:t>
            </w:r>
          </w:p>
          <w:p w:rsidR="001F4B6B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Классификация МТА, требование к МТА, организация  работы МТА,  выбор тракторов и сельскохозяйственных машин,  комплектование  МТА.</w:t>
            </w:r>
          </w:p>
          <w:p w:rsidR="001F4B6B" w:rsidRPr="009E1D37" w:rsidRDefault="001F4B6B" w:rsidP="009323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F45849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4/6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B6B" w:rsidRPr="009E1D37" w:rsidTr="00DC3F97">
        <w:trPr>
          <w:trHeight w:val="2399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1/2  Классификация агрегатов. Требования  к МТА</w:t>
            </w:r>
          </w:p>
          <w:p w:rsidR="001F4B6B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1/3   Расчет параметров и состава МТА</w:t>
            </w:r>
          </w:p>
          <w:p w:rsidR="001F4B6B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1/4  Условия комплектования МТА</w:t>
            </w:r>
          </w:p>
          <w:p w:rsidR="001F4B6B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1/5  Условия работы МТА</w:t>
            </w:r>
          </w:p>
          <w:p w:rsidR="001F4B6B" w:rsidRPr="009E1D37" w:rsidRDefault="001F4B6B" w:rsidP="00DC3F9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924EC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F4B6B" w:rsidRPr="009E1D37" w:rsidRDefault="00AE4087" w:rsidP="00DC3F9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1/6-1/11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Комплектование агрегата  -  6 часов</w:t>
            </w:r>
          </w:p>
          <w:p w:rsidR="001F4B6B" w:rsidRPr="009E1D37" w:rsidRDefault="001F4B6B" w:rsidP="002B543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  </w:t>
            </w:r>
            <w:r w:rsidR="002B543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2B543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B6B" w:rsidRPr="009E1D37" w:rsidTr="001F4B6B">
        <w:trPr>
          <w:trHeight w:val="1204"/>
        </w:trPr>
        <w:tc>
          <w:tcPr>
            <w:tcW w:w="3636" w:type="dxa"/>
            <w:vMerge w:val="restart"/>
          </w:tcPr>
          <w:p w:rsidR="001F4B6B" w:rsidRPr="009E1D37" w:rsidRDefault="001F4B6B" w:rsidP="001F4B6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Тема 1.3  Обработка почвы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DC3F97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Содержание: </w:t>
            </w:r>
          </w:p>
          <w:p w:rsidR="001F4B6B" w:rsidRPr="009E1D37" w:rsidRDefault="001F4B6B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Виды обработки почвы с оборотом пласта, безотвальная обработка, энергосберегающая обработка, назначение устройство  плугов, </w:t>
            </w:r>
            <w:proofErr w:type="spellStart"/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плоскорезов</w:t>
            </w:r>
            <w:proofErr w:type="spellEnd"/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, борон, лущильников, катков,  сцепок,  составление агрегатов,  подготовка к работе.</w:t>
            </w:r>
            <w:proofErr w:type="gramEnd"/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11/12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B6B" w:rsidRPr="009E1D37" w:rsidTr="001F4B6B">
        <w:trPr>
          <w:trHeight w:val="5674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Виды обработки почв с оборотом пласта.  АТТ.</w:t>
            </w:r>
          </w:p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1/13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Безотвальная обработка</w:t>
            </w:r>
          </w:p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1/14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и  ресурсосберегающие  технологии</w:t>
            </w:r>
          </w:p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1/15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Классификация  и маркировка  плугов</w:t>
            </w:r>
          </w:p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Устройство навесного плуга</w:t>
            </w:r>
          </w:p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1/17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Устройство  полунавесного плуга</w:t>
            </w:r>
          </w:p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Регулировка плугов  при подготовке к работе </w:t>
            </w:r>
          </w:p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1/19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Классификация, маркировка и устройство  </w:t>
            </w:r>
            <w:proofErr w:type="spellStart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плоскорезов</w:t>
            </w:r>
            <w:proofErr w:type="spellEnd"/>
          </w:p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1/20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Комбинированные почвообрабатывающие агрегаты</w:t>
            </w:r>
          </w:p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1/21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Поверхностная обработка почвы</w:t>
            </w:r>
          </w:p>
          <w:p w:rsidR="001F4B6B" w:rsidRPr="009E1D37" w:rsidRDefault="00AE4087" w:rsidP="00DC3F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1/22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Бороны зубовые, дисковые, игольчатые  и их устройство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Лущильники дисковые  - устройство и регулировки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Культиваторы для сплошной обработки  почвы 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Катки, сцепки</w:t>
            </w:r>
          </w:p>
          <w:p w:rsidR="001F4B6B" w:rsidRPr="009E1D37" w:rsidRDefault="001F4B6B" w:rsidP="00DC3F9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</w:t>
            </w:r>
            <w:r w:rsidR="00DC3F97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ская работа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1/23-1/28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Машины для основной обработки почвы –                  6 часов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1/29-1/34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Машины для поверхностной обработки почвы -         6 часов</w:t>
            </w:r>
          </w:p>
          <w:p w:rsidR="001F4B6B" w:rsidRPr="009E1D37" w:rsidRDefault="001F4B6B" w:rsidP="00DC3F9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2B543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- 11</w:t>
            </w: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1F4B6B" w:rsidRPr="009E1D37" w:rsidRDefault="001F4B6B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4B6B" w:rsidRPr="009E1D37" w:rsidTr="001F4B6B">
        <w:trPr>
          <w:trHeight w:val="1053"/>
        </w:trPr>
        <w:tc>
          <w:tcPr>
            <w:tcW w:w="3636" w:type="dxa"/>
            <w:vMerge w:val="restart"/>
          </w:tcPr>
          <w:p w:rsidR="001F4B6B" w:rsidRPr="009E1D37" w:rsidRDefault="001F4B6B" w:rsidP="001F4B6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Тема 1.4   Посевные и посадочные машины.  Организация  посева.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4B6B" w:rsidRPr="009E1D37" w:rsidRDefault="001F4B6B" w:rsidP="009323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924EC4" w:rsidRPr="009E1D37" w:rsidRDefault="001F4B6B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1F4B6B" w:rsidRPr="009E1D37" w:rsidRDefault="001F4B6B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способы и сроки посева,  зерновые и пропашные  сеялки, общее устройство и устройство отдельных рабочих органов,  подготовка  к работе и регулировки.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10/12</w:t>
            </w:r>
          </w:p>
        </w:tc>
      </w:tr>
      <w:tr w:rsidR="001F4B6B" w:rsidRPr="009E1D37" w:rsidTr="001F4B6B">
        <w:trPr>
          <w:trHeight w:val="1161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Сроки  и  способы посева, основные понятия.   АТТ.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1/36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Подготовка поля  и способы  движения при посеве.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1/37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Классификация и маркировка  сеялок.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1/38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Общее устройство  сеялок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1/39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Устройство сошников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1/40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Устройство  </w:t>
            </w:r>
            <w:proofErr w:type="spellStart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зерновы</w:t>
            </w:r>
            <w:r w:rsidR="00F45849" w:rsidRPr="009E1D37">
              <w:rPr>
                <w:rFonts w:ascii="Times New Roman" w:hAnsi="Times New Roman" w:cs="Times New Roman"/>
                <w:sz w:val="24"/>
                <w:szCs w:val="24"/>
              </w:rPr>
              <w:t>севающи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аппаратов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1/41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Устройство  туковысевающих аппаратов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1/42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Механизм подъема сошников,   маркеры,  блок  шестерен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1/43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Регулировка  ширины междурядий, глубины посева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1/44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Установка на норму высева в поле и на стационаре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 Маркеры, устройство и расчет и установка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 Рассадопосадочные машины  СКН-6  и СКН-6А                                                                         Сеялка ССТ-12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Подготовка пропашных сеялок к работе.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Комплексные агрегаты  «Обь»  и «Кузбасс»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Комплексные зарубежные  агрегаты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Подготовка агрегатов к работе.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Технология возделывания  картофеля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Устройство картофелесажалок                                                     Подготовка  и регулировка  картофелесажалок</w:t>
            </w:r>
          </w:p>
          <w:p w:rsidR="001F4B6B" w:rsidRPr="009E1D37" w:rsidRDefault="001F4B6B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 w:rsidR="00924EC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1/45-1/50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Машины для посева зерновых и зернобобовых культур- 6 часов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1/51-1/56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Рассадопосадочные машины и сажалки                             6 часов</w:t>
            </w:r>
          </w:p>
          <w:p w:rsidR="001F4B6B" w:rsidRPr="009E1D37" w:rsidRDefault="001F4B6B" w:rsidP="00924E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 -</w:t>
            </w:r>
            <w:r w:rsidR="002B543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1F4B6B" w:rsidRPr="009E1D37" w:rsidRDefault="001F4B6B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B6B" w:rsidRPr="009E1D37" w:rsidTr="001F4B6B">
        <w:trPr>
          <w:trHeight w:val="902"/>
        </w:trPr>
        <w:tc>
          <w:tcPr>
            <w:tcW w:w="3636" w:type="dxa"/>
            <w:vMerge w:val="restart"/>
          </w:tcPr>
          <w:p w:rsidR="001F4B6B" w:rsidRPr="009E1D37" w:rsidRDefault="001F4B6B" w:rsidP="001F4B6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Тема 1.5 Внесение удобрений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924EC4" w:rsidRPr="009E1D37" w:rsidRDefault="001F4B6B" w:rsidP="00924EC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Содержание: </w:t>
            </w:r>
          </w:p>
          <w:p w:rsidR="001F4B6B" w:rsidRPr="009E1D37" w:rsidRDefault="001F4B6B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Классификация удобрений, сроки  и способы их внесения,  значение  удобрений,  машины для  вне</w:t>
            </w:r>
            <w:r w:rsidR="00924EC4" w:rsidRPr="009E1D37">
              <w:rPr>
                <w:rFonts w:ascii="Times New Roman" w:hAnsi="Times New Roman" w:cs="Times New Roman"/>
                <w:sz w:val="24"/>
                <w:szCs w:val="24"/>
              </w:rPr>
              <w:t>сения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удобрений,  подготовка  машин к работе.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F4B6B" w:rsidRPr="009E1D37" w:rsidTr="00924EC4">
        <w:trPr>
          <w:trHeight w:val="76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1/57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Виды удобрений,  способы внесения удобрений, АТТ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1/58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Дифференцированный  зачет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1/59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Устройство  РОУ-6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1/60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Устройство  ПРТ -10, МЖТ-16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1/61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Устройство  РУМ-5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1/62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Устройство  АТД-2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1/63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Машины для подготовки и погрузки  удобрений</w:t>
            </w:r>
          </w:p>
          <w:p w:rsidR="001F4B6B" w:rsidRPr="009E1D37" w:rsidRDefault="002B5434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  3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1F4B6B" w:rsidRPr="009E1D37" w:rsidTr="001F4B6B">
        <w:trPr>
          <w:trHeight w:val="1182"/>
        </w:trPr>
        <w:tc>
          <w:tcPr>
            <w:tcW w:w="3636" w:type="dxa"/>
            <w:vMerge w:val="restart"/>
          </w:tcPr>
          <w:p w:rsidR="001F4B6B" w:rsidRPr="009E1D37" w:rsidRDefault="001F4B6B" w:rsidP="001F4B6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1.6   Химическая защита растений,  машины для химической  защиты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924EC4" w:rsidRPr="009E1D37" w:rsidRDefault="001F4B6B" w:rsidP="00924EC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Содержание: </w:t>
            </w:r>
          </w:p>
          <w:p w:rsidR="001F4B6B" w:rsidRPr="009E1D37" w:rsidRDefault="001F4B6B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Вредители и болезни сельскохозяйственных культур и методы борьбы с ними, сроки и способы их применения,  техника безопасности при работе с ядохимикатами, машины для химической защиты, подготовка машин к работе.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F4B6B" w:rsidRPr="009E1D37" w:rsidTr="00924EC4">
        <w:trPr>
          <w:trHeight w:val="2647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4    Вредители и способы борьбы с ними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5     Сроки проведения мероприятий, ТБ  при работе с ядами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6     Устройство опрыскивателей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7     Устройство  опыливателей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8     Устройство аэрозольных генераторов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Устройство протравливателей  семян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Сплошная и выборочная  борьба с сорняками</w:t>
            </w:r>
          </w:p>
          <w:p w:rsidR="001F4B6B" w:rsidRPr="009E1D37" w:rsidRDefault="001F4B6B" w:rsidP="00924E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2B543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амостоятельная работа      </w:t>
            </w:r>
            <w:r w:rsidR="008F25B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2B543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B6B" w:rsidRPr="009E1D37" w:rsidTr="001F4B6B">
        <w:trPr>
          <w:trHeight w:val="1225"/>
        </w:trPr>
        <w:tc>
          <w:tcPr>
            <w:tcW w:w="3636" w:type="dxa"/>
            <w:vMerge w:val="restart"/>
          </w:tcPr>
          <w:p w:rsidR="001F4B6B" w:rsidRPr="009E1D37" w:rsidRDefault="00AD3F0C" w:rsidP="00AD3F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Тема 1.7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Уход за культурами.</w:t>
            </w: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Севообороты и их значение</w:t>
            </w: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924EC4" w:rsidRPr="009E1D37" w:rsidRDefault="001F4B6B" w:rsidP="00924EC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1F4B6B" w:rsidRPr="009E1D37" w:rsidRDefault="001F4B6B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Технология  ухода за культурами сплошного сева, уход за пропашными культурами.  Культиваторы для междурядной обработки почвы. Бороны, меры борьбы с сорняками чередование культур, севообороты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F4B6B" w:rsidRPr="009E1D37" w:rsidTr="001F4B6B">
        <w:trPr>
          <w:trHeight w:val="989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9      Технология ухода за культурами сплошного сева</w:t>
            </w:r>
          </w:p>
          <w:p w:rsidR="001F4B6B" w:rsidRPr="009E1D37" w:rsidRDefault="001F4B6B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AE4087" w:rsidRPr="009E1D3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Технология ухода за пропашными культурами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1/71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Культиваторы для междурядной обработки почвы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1/72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Предупредительные меры ухода</w:t>
            </w:r>
          </w:p>
          <w:p w:rsidR="001F4B6B" w:rsidRPr="009E1D37" w:rsidRDefault="00AE4087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1/73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Истребительные меры ухода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Понятия о севообороте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Классификация севооборотов</w:t>
            </w:r>
          </w:p>
          <w:p w:rsidR="001F4B6B" w:rsidRPr="009E1D37" w:rsidRDefault="00E8512D" w:rsidP="00924E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   3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  <w:p w:rsidR="001F4B6B" w:rsidRPr="009E1D37" w:rsidRDefault="001F4B6B" w:rsidP="009323C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B6B" w:rsidRPr="009E1D37" w:rsidTr="001F4B6B">
        <w:trPr>
          <w:trHeight w:val="1032"/>
        </w:trPr>
        <w:tc>
          <w:tcPr>
            <w:tcW w:w="3636" w:type="dxa"/>
            <w:vMerge w:val="restart"/>
          </w:tcPr>
          <w:p w:rsidR="001F4B6B" w:rsidRPr="009E1D37" w:rsidRDefault="00AD3F0C" w:rsidP="00AD3F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1.8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Заготовка  кормов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924EC4" w:rsidRPr="009E1D37" w:rsidRDefault="001F4B6B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F4B6B" w:rsidRPr="009E1D37" w:rsidRDefault="001F4B6B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Виды грубых и сочных кормов, технологии заготовки кормов, качество кормов, косилки, грабли, подборщики, комбайны, технологии заготовки сочных и грубых кормов.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992043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15/24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B6B" w:rsidRPr="009E1D37" w:rsidTr="00924EC4">
        <w:trPr>
          <w:trHeight w:val="698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1/74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Виды кормов, технологии заготовки кормов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1/75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качества кормов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1/76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Косилка КС-2,1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1/7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7 Косилка КРН-2,1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1/7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8 Виды режущих аппаратов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1/7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9 Регулировки косилок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0 Грабли ГВК-6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1 Грабли ГП-14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2 Пресс подборщик ПС-1,6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3 Узловязальный аппарат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4 Пресс подборщик ПРП-1,6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5 Погрузка и транспортировка прессованного сена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6 Подготовка машин к работе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7 Заготовка измельченных кормов</w:t>
            </w:r>
          </w:p>
          <w:p w:rsidR="001F4B6B" w:rsidRPr="009E1D37" w:rsidRDefault="00AE4087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8 Комбайн силосоуборочный КС-1,8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Заготовка сенажа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Комбайн КСК-100 и КСК-250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Подготовка комбайнов к работе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Заготовка зеленых кормов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Показатель качества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      Требования техники безопасности</w:t>
            </w:r>
          </w:p>
          <w:p w:rsidR="001F4B6B" w:rsidRPr="009E1D37" w:rsidRDefault="003E5509" w:rsidP="00924E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924EC4" w:rsidRPr="009E1D37" w:rsidRDefault="00071452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1/89-1/94  </w:t>
            </w:r>
            <w:r w:rsidR="00924EC4" w:rsidRPr="009E1D37">
              <w:rPr>
                <w:rFonts w:ascii="Times New Roman" w:hAnsi="Times New Roman" w:cs="Times New Roman"/>
                <w:sz w:val="24"/>
                <w:szCs w:val="24"/>
              </w:rPr>
              <w:t>Подготовка машин к работе – 6 часов</w:t>
            </w:r>
          </w:p>
          <w:p w:rsidR="001F4B6B" w:rsidRPr="009E1D37" w:rsidRDefault="00071452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1/95-1/100 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машин для заготовки рассыпного сена         </w:t>
            </w:r>
            <w:r w:rsidR="00924EC4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6 часов</w:t>
            </w:r>
          </w:p>
          <w:p w:rsidR="001F4B6B" w:rsidRPr="009E1D37" w:rsidRDefault="00071452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1/101-1/106 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машин для заготовки измельченных кормов </w:t>
            </w:r>
            <w:r w:rsidR="00924EC4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  <w:p w:rsidR="001F4B6B" w:rsidRPr="009E1D37" w:rsidRDefault="00071452" w:rsidP="00924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1/107-1/112 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Комплекс машин для заготовки прессованного сена</w:t>
            </w:r>
            <w:r w:rsidR="00924EC4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– 6 часов</w:t>
            </w:r>
          </w:p>
          <w:p w:rsidR="001F4B6B" w:rsidRPr="009E1D37" w:rsidRDefault="008F25B4" w:rsidP="00924E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– </w:t>
            </w:r>
            <w:r w:rsidR="00E8512D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20 часов</w:t>
            </w:r>
          </w:p>
          <w:p w:rsidR="001F4B6B" w:rsidRPr="009E1D37" w:rsidRDefault="001F4B6B" w:rsidP="009323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B6B" w:rsidRPr="009E1D37" w:rsidTr="001F4B6B">
        <w:trPr>
          <w:trHeight w:val="1182"/>
        </w:trPr>
        <w:tc>
          <w:tcPr>
            <w:tcW w:w="3636" w:type="dxa"/>
            <w:vMerge w:val="restart"/>
          </w:tcPr>
          <w:p w:rsidR="001F4B6B" w:rsidRPr="009E1D37" w:rsidRDefault="00AD3F0C" w:rsidP="00AD3F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1.9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Уборка зерновых культур</w:t>
            </w:r>
          </w:p>
          <w:p w:rsidR="001F4B6B" w:rsidRPr="009E1D37" w:rsidRDefault="001F4B6B" w:rsidP="009323C2">
            <w:pPr>
              <w:ind w:left="720" w:firstLine="708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924EC4" w:rsidRPr="009E1D37" w:rsidRDefault="00AD3F0C" w:rsidP="00924EC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Содержание: </w:t>
            </w:r>
          </w:p>
          <w:p w:rsidR="001F4B6B" w:rsidRPr="009E1D37" w:rsidRDefault="008F25B4" w:rsidP="00924E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пособы и технологические схемы уборки, прямое и раздельное </w:t>
            </w:r>
            <w:proofErr w:type="spellStart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комбайнирование</w:t>
            </w:r>
            <w:proofErr w:type="spellEnd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, подготовка поля к работе.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Жатки,  подборщики, молотилки, очистка</w:t>
            </w:r>
            <w:r w:rsidR="00AD3F0C" w:rsidRPr="009E1D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E8512D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/30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B6B" w:rsidRPr="009E1D37" w:rsidTr="001F4B6B">
        <w:trPr>
          <w:trHeight w:val="451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1/113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Способы и технологические схемы уборки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1/114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Подготовка поля к работе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1/115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Типы жаток валковые жатки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1/116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Фронтальные жатки</w:t>
            </w:r>
          </w:p>
          <w:p w:rsidR="001F4B6B" w:rsidRPr="009E1D37" w:rsidRDefault="00071452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  <w:r w:rsidR="00167DDF" w:rsidRPr="009E1D3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Самоходные жатки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1/118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Режущие аппараты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1/119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Мотовило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1/120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Шнек жатки, </w:t>
            </w:r>
            <w:proofErr w:type="spellStart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пальцевый</w:t>
            </w:r>
            <w:proofErr w:type="spellEnd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1/121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Наклонная камера, плавающий  транспортер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1/122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D3F0C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Регулировки  фронтальной  ж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атки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1/123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Подборщики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1/124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Молотильно-сепарирующий</w:t>
            </w:r>
            <w:proofErr w:type="spellEnd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аппарат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1/125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Приемная  камера, </w:t>
            </w:r>
            <w:proofErr w:type="spellStart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камнеуловитель</w:t>
            </w:r>
            <w:proofErr w:type="spellEnd"/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1/126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Барабан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1/127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Подбарабанье</w:t>
            </w:r>
            <w:proofErr w:type="spellEnd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подвеска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Вариаторы привода барабана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1/129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Двухбарабанная</w:t>
            </w:r>
            <w:proofErr w:type="spellEnd"/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молотилка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1/130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Соломотряс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1/131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Очистка</w:t>
            </w:r>
          </w:p>
          <w:p w:rsidR="001F4B6B" w:rsidRPr="009E1D37" w:rsidRDefault="00071452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1/13</w:t>
            </w:r>
            <w:r w:rsidR="00167DDF" w:rsidRPr="009E1D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3F0C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Шнеки, Бункер и выгрузное устройство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1/133</w:t>
            </w:r>
            <w:r w:rsidR="00AD3F0C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Кабина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1/134</w:t>
            </w:r>
            <w:r w:rsidR="00AD3F0C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Система управления и контроля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1/135</w:t>
            </w:r>
            <w:r w:rsidR="00AD3F0C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потерь</w:t>
            </w:r>
          </w:p>
          <w:p w:rsidR="001F4B6B" w:rsidRPr="009E1D37" w:rsidRDefault="00167DDF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1/136</w:t>
            </w:r>
            <w:r w:rsidR="00AD3F0C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Возможные неисправности и устранения</w:t>
            </w:r>
          </w:p>
          <w:p w:rsidR="001F4B6B" w:rsidRPr="009E1D37" w:rsidRDefault="001F4B6B" w:rsidP="00C239B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 w:rsidR="00C239B2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</w:p>
          <w:p w:rsidR="001F4B6B" w:rsidRPr="009E1D37" w:rsidRDefault="00071452" w:rsidP="00C239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992043" w:rsidRPr="009E1D37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-1/1</w:t>
            </w:r>
            <w:r w:rsidR="002C6251" w:rsidRPr="009E1D3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Жатка (режущий аппарат, мотовило, шнек)       </w:t>
            </w:r>
            <w:r w:rsidR="00C239B2" w:rsidRPr="009E1D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6 часов</w:t>
            </w:r>
          </w:p>
          <w:p w:rsidR="00C239B2" w:rsidRPr="009E1D37" w:rsidRDefault="00071452" w:rsidP="00C23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2C6251" w:rsidRPr="009E1D37">
              <w:rPr>
                <w:rFonts w:ascii="Times New Roman" w:hAnsi="Times New Roman" w:cs="Times New Roman"/>
                <w:sz w:val="24"/>
                <w:szCs w:val="24"/>
              </w:rPr>
              <w:t>143-1/148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C239B2" w:rsidRPr="009E1D37">
              <w:rPr>
                <w:rFonts w:ascii="Times New Roman" w:hAnsi="Times New Roman" w:cs="Times New Roman"/>
                <w:sz w:val="24"/>
                <w:szCs w:val="24"/>
              </w:rPr>
              <w:t>Молотильно</w:t>
            </w:r>
            <w:proofErr w:type="spellEnd"/>
            <w:r w:rsidR="00C239B2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- сепарирующие устройства, соломотряс - 6 часов</w:t>
            </w:r>
          </w:p>
          <w:p w:rsidR="00C239B2" w:rsidRPr="009E1D37" w:rsidRDefault="002C6251" w:rsidP="00C23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1/149-1/154</w:t>
            </w:r>
            <w:r w:rsidR="00071452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239B2" w:rsidRPr="009E1D37">
              <w:rPr>
                <w:rFonts w:ascii="Times New Roman" w:hAnsi="Times New Roman" w:cs="Times New Roman"/>
                <w:sz w:val="24"/>
                <w:szCs w:val="24"/>
              </w:rPr>
              <w:t>Очистка (грохот, решета, вентилятор, элеваторы), передачи - 6 часов</w:t>
            </w:r>
            <w:proofErr w:type="gramEnd"/>
          </w:p>
          <w:p w:rsidR="00C239B2" w:rsidRPr="009E1D37" w:rsidRDefault="002C6251" w:rsidP="00C23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1/155-1/160</w:t>
            </w:r>
            <w:r w:rsidR="00071452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239B2" w:rsidRPr="009E1D37">
              <w:rPr>
                <w:rFonts w:ascii="Times New Roman" w:hAnsi="Times New Roman" w:cs="Times New Roman"/>
                <w:sz w:val="24"/>
                <w:szCs w:val="24"/>
              </w:rPr>
              <w:t>Копнитель, подборщики, бункер-   6 часов</w:t>
            </w:r>
          </w:p>
          <w:p w:rsidR="00C239B2" w:rsidRPr="009E1D37" w:rsidRDefault="002C6251" w:rsidP="00C23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1/161-1/166</w:t>
            </w:r>
            <w:r w:rsidR="00071452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239B2" w:rsidRPr="009E1D37">
              <w:rPr>
                <w:rFonts w:ascii="Times New Roman" w:hAnsi="Times New Roman" w:cs="Times New Roman"/>
                <w:sz w:val="24"/>
                <w:szCs w:val="24"/>
              </w:rPr>
              <w:t>Подготовка к работе - 6 часов</w:t>
            </w:r>
          </w:p>
          <w:p w:rsidR="001F4B6B" w:rsidRPr="009E1D37" w:rsidRDefault="001F4B6B" w:rsidP="00C239B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Самостоятельной работы   - </w:t>
            </w:r>
            <w:r w:rsidR="00E8512D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2B543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часов</w:t>
            </w:r>
          </w:p>
          <w:p w:rsidR="001F4B6B" w:rsidRPr="009E1D37" w:rsidRDefault="001F4B6B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B6B" w:rsidRPr="009E1D37" w:rsidTr="001F4B6B">
        <w:trPr>
          <w:trHeight w:val="925"/>
        </w:trPr>
        <w:tc>
          <w:tcPr>
            <w:tcW w:w="3636" w:type="dxa"/>
            <w:vMerge w:val="restart"/>
          </w:tcPr>
          <w:p w:rsidR="00AD3F0C" w:rsidRPr="009E1D37" w:rsidRDefault="001F4B6B" w:rsidP="00AD3F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 курс:  </w:t>
            </w:r>
          </w:p>
          <w:p w:rsidR="001F4B6B" w:rsidRPr="009E1D37" w:rsidRDefault="001F4B6B" w:rsidP="00AD3F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="00AD3F0C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выполнения механизированных  работ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C239B2" w:rsidRPr="009E1D37" w:rsidRDefault="001F4B6B" w:rsidP="00C239B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1F4B6B" w:rsidRPr="009E1D37" w:rsidRDefault="008F25B4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рганизационно- технологические карты, операционные карты,  технологическая дисциплина, агротехнические  требования, правила оформления документации.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B6B" w:rsidRPr="009E1D37" w:rsidTr="001F4B6B">
        <w:trPr>
          <w:trHeight w:val="1146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2C6251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1/167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Производительность агрегата, баланс  времени, расход топлива, элементы движения в загонке, повороты, развороты, холостой и рабочий  ход</w:t>
            </w:r>
          </w:p>
          <w:p w:rsidR="001F4B6B" w:rsidRPr="009E1D37" w:rsidRDefault="001F4B6B" w:rsidP="00C239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– 1 час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C239B2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4B6B" w:rsidRPr="009E1D37" w:rsidTr="001F4B6B">
        <w:trPr>
          <w:trHeight w:val="903"/>
        </w:trPr>
        <w:tc>
          <w:tcPr>
            <w:tcW w:w="3636" w:type="dxa"/>
            <w:vMerge w:val="restart"/>
          </w:tcPr>
          <w:p w:rsidR="001F4B6B" w:rsidRPr="009E1D37" w:rsidRDefault="00AD3F0C" w:rsidP="00AD3F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Тема 1.11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Технология и машины для уборки пропашных культур.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C239B2" w:rsidRPr="009E1D37" w:rsidRDefault="001F4B6B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F4B6B" w:rsidRPr="009E1D37" w:rsidRDefault="006A709A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ехнологии уборки пропашных культур, показатели качества,  машины для уборки пропашных культур,  подготовка и техническое обслуживание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4B6B" w:rsidRPr="009E1D37" w:rsidTr="001F4B6B">
        <w:trPr>
          <w:trHeight w:val="752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2C6251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1/168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  Технологии уборки пропашных культур, машины  для уборки пропашных культур</w:t>
            </w:r>
          </w:p>
          <w:p w:rsidR="001F4B6B" w:rsidRPr="009E1D37" w:rsidRDefault="001F4B6B" w:rsidP="00C239B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 -1 час</w:t>
            </w:r>
          </w:p>
          <w:p w:rsidR="001F4B6B" w:rsidRPr="009E1D37" w:rsidRDefault="001F4B6B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B6B" w:rsidRPr="009E1D37" w:rsidTr="007F01D5">
        <w:trPr>
          <w:trHeight w:val="1123"/>
        </w:trPr>
        <w:tc>
          <w:tcPr>
            <w:tcW w:w="3636" w:type="dxa"/>
            <w:vMerge w:val="restart"/>
          </w:tcPr>
          <w:p w:rsidR="001F4B6B" w:rsidRPr="009E1D37" w:rsidRDefault="00AD3F0C" w:rsidP="00AD3F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1.12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Машины для после</w:t>
            </w: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уборочной обработки зерна,  тех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нологический процесс работы.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3E5509" w:rsidRPr="009E1D37" w:rsidRDefault="001F4B6B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F4B6B" w:rsidRPr="009E1D37" w:rsidRDefault="006A709A" w:rsidP="003E550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стройство зерноочистительных  машин, устройство семяочистительные машины, сведения о сушке зерна, зерносушилки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F4B6B" w:rsidRPr="009E1D37" w:rsidTr="00AD3F0C">
        <w:trPr>
          <w:trHeight w:val="1408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2C6251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1/169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Способы очистки и сортировки зерна</w:t>
            </w:r>
          </w:p>
          <w:p w:rsidR="001F4B6B" w:rsidRPr="009E1D37" w:rsidRDefault="00071452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1/17</w:t>
            </w:r>
            <w:r w:rsidR="002C6251" w:rsidRPr="009E1D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Устройство зерноочистительных машин</w:t>
            </w:r>
          </w:p>
          <w:p w:rsidR="001F4B6B" w:rsidRPr="009E1D37" w:rsidRDefault="002B5434" w:rsidP="00C239B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 – 1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3E5509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3E5509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4B6B" w:rsidRPr="009E1D37" w:rsidTr="001F4B6B">
        <w:trPr>
          <w:trHeight w:val="945"/>
        </w:trPr>
        <w:tc>
          <w:tcPr>
            <w:tcW w:w="3636" w:type="dxa"/>
            <w:vMerge w:val="restart"/>
          </w:tcPr>
          <w:p w:rsidR="001F4B6B" w:rsidRPr="009E1D37" w:rsidRDefault="00AD3F0C" w:rsidP="00AD3F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Тема 1.13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.  Технологии и машины для уборки корнеплодов.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C239B2" w:rsidRPr="009E1D37" w:rsidRDefault="001F4B6B" w:rsidP="00C239B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Содержание: </w:t>
            </w:r>
          </w:p>
          <w:p w:rsidR="001F4B6B" w:rsidRPr="009E1D37" w:rsidRDefault="006A709A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пособы уборки картофеля, способы уборки сахарной свеклы, машины для уборки картофеля и сахарной свеклы, подготовка машин к работе.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74BEC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/6</w:t>
            </w:r>
          </w:p>
        </w:tc>
      </w:tr>
      <w:tr w:rsidR="001F4B6B" w:rsidRPr="009E1D37" w:rsidTr="00C239B2">
        <w:trPr>
          <w:trHeight w:val="1685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1F4B6B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452" w:rsidRPr="009E1D37"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  <w:r w:rsidR="002C6251" w:rsidRPr="009E1D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Способы уборки картофеля. АТТ</w:t>
            </w:r>
          </w:p>
          <w:p w:rsidR="001F4B6B" w:rsidRPr="009E1D37" w:rsidRDefault="00071452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1/17</w:t>
            </w:r>
            <w:r w:rsidR="002C6251" w:rsidRPr="009E1D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 Картофелекопатели КСТ-1.4  и КТН-2</w:t>
            </w:r>
          </w:p>
          <w:p w:rsidR="001F4B6B" w:rsidRPr="009E1D37" w:rsidRDefault="00C239B2" w:rsidP="00C239B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1F4B6B" w:rsidRPr="009E1D37" w:rsidRDefault="002C6251" w:rsidP="00C239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1/173-1/178</w:t>
            </w:r>
            <w:r w:rsidR="00167DDF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r w:rsidR="00167DDF"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уборки картофеля  - </w:t>
            </w:r>
            <w:r w:rsidR="001F4B6B" w:rsidRPr="009E1D37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  <w:p w:rsidR="001F4B6B" w:rsidRPr="009E1D37" w:rsidRDefault="001F4B6B" w:rsidP="008F25B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 - </w:t>
            </w:r>
            <w:r w:rsidR="008F25B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8F25B4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F4B6B" w:rsidRPr="009E1D37" w:rsidTr="001F4B6B">
        <w:trPr>
          <w:trHeight w:val="709"/>
        </w:trPr>
        <w:tc>
          <w:tcPr>
            <w:tcW w:w="3636" w:type="dxa"/>
            <w:vMerge w:val="restart"/>
          </w:tcPr>
          <w:p w:rsidR="001F4B6B" w:rsidRPr="009E1D37" w:rsidRDefault="00AD3F0C" w:rsidP="00AD3F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Тема 1.14</w:t>
            </w:r>
            <w:r w:rsidR="001F4B6B"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.  Машины для уборки зерновых культур</w:t>
            </w:r>
          </w:p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bottom w:val="single" w:sz="4" w:space="0" w:color="auto"/>
            </w:tcBorders>
          </w:tcPr>
          <w:p w:rsidR="00C239B2" w:rsidRPr="009E1D37" w:rsidRDefault="001F4B6B" w:rsidP="00C239B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1F4B6B" w:rsidRPr="009E1D37" w:rsidRDefault="001F4B6B" w:rsidP="00C239B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Особенности уборки тяжелых  хлебов</w:t>
            </w:r>
          </w:p>
          <w:p w:rsidR="001F4B6B" w:rsidRPr="009E1D37" w:rsidRDefault="001F4B6B" w:rsidP="00AD3F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4B6B" w:rsidRPr="009E1D37" w:rsidRDefault="002C6251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F4B6B" w:rsidRPr="009E1D37" w:rsidTr="00C239B2">
        <w:trPr>
          <w:trHeight w:val="461"/>
        </w:trPr>
        <w:tc>
          <w:tcPr>
            <w:tcW w:w="3636" w:type="dxa"/>
            <w:vMerge/>
          </w:tcPr>
          <w:p w:rsidR="001F4B6B" w:rsidRPr="009E1D37" w:rsidRDefault="001F4B6B" w:rsidP="009323C2">
            <w:pPr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</w:tcBorders>
          </w:tcPr>
          <w:p w:rsidR="001F4B6B" w:rsidRPr="009E1D37" w:rsidRDefault="001F4B6B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1/ </w:t>
            </w:r>
            <w:r w:rsidR="002C6251" w:rsidRPr="009E1D37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 xml:space="preserve">     Технология  уборки тяжелых  хлебов</w:t>
            </w:r>
          </w:p>
          <w:p w:rsidR="002C6251" w:rsidRPr="009E1D37" w:rsidRDefault="002C6251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1/180      Повторение материала</w:t>
            </w:r>
          </w:p>
          <w:p w:rsidR="003E5509" w:rsidRPr="009E1D37" w:rsidRDefault="002B5434" w:rsidP="003E55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–1 час</w:t>
            </w:r>
          </w:p>
          <w:p w:rsidR="003E5509" w:rsidRPr="009E1D37" w:rsidRDefault="003E5509" w:rsidP="00C239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4B6B" w:rsidRPr="009E1D37" w:rsidRDefault="001F4B6B" w:rsidP="009323C2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4B6B" w:rsidRPr="009E1D37" w:rsidRDefault="002C6251" w:rsidP="009323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</w:t>
            </w:r>
          </w:p>
        </w:tc>
      </w:tr>
    </w:tbl>
    <w:p w:rsidR="00C239B2" w:rsidRPr="009E1D37" w:rsidRDefault="00C239B2" w:rsidP="004032D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D37" w:rsidRDefault="009E1D37" w:rsidP="004032DF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9E1D37" w:rsidSect="009323C2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A709A" w:rsidRPr="00B91D57" w:rsidRDefault="006A709A" w:rsidP="006A709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032DF" w:rsidRPr="009E1D37" w:rsidRDefault="004032DF" w:rsidP="006A709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 xml:space="preserve">    </w:t>
      </w:r>
      <w:r w:rsidRPr="009E1D37">
        <w:rPr>
          <w:rFonts w:ascii="Times New Roman" w:hAnsi="Times New Roman"/>
          <w:b/>
          <w:sz w:val="24"/>
          <w:szCs w:val="24"/>
        </w:rPr>
        <w:t>Примерная тематика внеаудиторной самостоятельной работы: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Подготовить реферат «Региональные приемы обработки почвы»</w:t>
      </w:r>
      <w:r w:rsidR="00A86B4A" w:rsidRPr="009E1D37">
        <w:rPr>
          <w:rFonts w:ascii="Times New Roman" w:hAnsi="Times New Roman"/>
          <w:sz w:val="24"/>
          <w:szCs w:val="24"/>
        </w:rPr>
        <w:t>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Составить схемы способов движения почвообрабатывающих агрегатов</w:t>
      </w:r>
      <w:r w:rsidR="00A86B4A" w:rsidRPr="009E1D37">
        <w:rPr>
          <w:rFonts w:ascii="Times New Roman" w:hAnsi="Times New Roman"/>
          <w:sz w:val="24"/>
          <w:szCs w:val="24"/>
        </w:rPr>
        <w:t>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Рассчитать удельное сопротивление почвы при обработке.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Скомплектовать агрегат</w:t>
      </w:r>
      <w:r w:rsidR="00A86B4A" w:rsidRPr="009E1D37">
        <w:rPr>
          <w:rFonts w:ascii="Times New Roman" w:hAnsi="Times New Roman"/>
          <w:sz w:val="24"/>
          <w:szCs w:val="24"/>
        </w:rPr>
        <w:t>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Составить схему посева.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Рассчитать норму высева семян.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Составить операционную карту по уходу за пропашными культурами.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Составить технологическую  карту по возделыванию грубых и сочных кормов.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Составить комплек</w:t>
      </w:r>
      <w:r w:rsidR="00A86B4A" w:rsidRPr="009E1D37">
        <w:rPr>
          <w:rFonts w:ascii="Times New Roman" w:hAnsi="Times New Roman"/>
          <w:sz w:val="24"/>
          <w:szCs w:val="24"/>
        </w:rPr>
        <w:t>с машин для борьбы с ветровой э</w:t>
      </w:r>
      <w:r w:rsidRPr="009E1D37">
        <w:rPr>
          <w:rFonts w:ascii="Times New Roman" w:hAnsi="Times New Roman"/>
          <w:sz w:val="24"/>
          <w:szCs w:val="24"/>
        </w:rPr>
        <w:t>розией.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Технологический процесс работы машин по заготовке силосных масс.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Составить таблицу возможных неисправностей молотилки комбайна.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Составить таблицу возможных неисправностей  очистки комбайна.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 xml:space="preserve">Составить схему движения жидкостей при </w:t>
      </w:r>
      <w:proofErr w:type="gramStart"/>
      <w:r w:rsidRPr="009E1D37">
        <w:rPr>
          <w:rFonts w:ascii="Times New Roman" w:hAnsi="Times New Roman"/>
          <w:sz w:val="24"/>
          <w:szCs w:val="24"/>
        </w:rPr>
        <w:t>включенном</w:t>
      </w:r>
      <w:proofErr w:type="gramEnd"/>
      <w:r w:rsidRPr="009E1D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1D37">
        <w:rPr>
          <w:rFonts w:ascii="Times New Roman" w:hAnsi="Times New Roman"/>
          <w:sz w:val="24"/>
          <w:szCs w:val="24"/>
        </w:rPr>
        <w:t>гидрораспределителе</w:t>
      </w:r>
      <w:proofErr w:type="spellEnd"/>
      <w:r w:rsidRPr="009E1D37">
        <w:rPr>
          <w:rFonts w:ascii="Times New Roman" w:hAnsi="Times New Roman"/>
          <w:sz w:val="24"/>
          <w:szCs w:val="24"/>
        </w:rPr>
        <w:t>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Составить таблицу возможных неисправностей трансмиссии  и ходовой части</w:t>
      </w:r>
      <w:r w:rsidR="00A86B4A" w:rsidRPr="009E1D37">
        <w:rPr>
          <w:rFonts w:ascii="Times New Roman" w:hAnsi="Times New Roman"/>
          <w:sz w:val="24"/>
          <w:szCs w:val="24"/>
        </w:rPr>
        <w:t>.</w:t>
      </w:r>
    </w:p>
    <w:p w:rsidR="004032DF" w:rsidRPr="009E1D37" w:rsidRDefault="004032DF" w:rsidP="004032D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E1D37">
        <w:rPr>
          <w:rFonts w:ascii="Times New Roman" w:hAnsi="Times New Roman"/>
          <w:sz w:val="24"/>
          <w:szCs w:val="24"/>
        </w:rPr>
        <w:t>Составить технологический процесс послеуборочной обработки зерна.</w:t>
      </w:r>
    </w:p>
    <w:p w:rsidR="007F01D5" w:rsidRDefault="007F01D5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9E1D37" w:rsidRDefault="009E1D37" w:rsidP="004032DF">
      <w:pPr>
        <w:jc w:val="both"/>
        <w:rPr>
          <w:rFonts w:ascii="Times New Roman" w:hAnsi="Times New Roman"/>
          <w:sz w:val="28"/>
          <w:szCs w:val="28"/>
        </w:rPr>
      </w:pPr>
    </w:p>
    <w:p w:rsidR="00B8388B" w:rsidRPr="009E1D37" w:rsidRDefault="009E1D37" w:rsidP="00767DBD">
      <w:pPr>
        <w:pStyle w:val="1"/>
        <w:ind w:left="927" w:firstLine="0"/>
        <w:jc w:val="center"/>
        <w:rPr>
          <w:b/>
          <w:caps/>
        </w:rPr>
      </w:pPr>
      <w:r w:rsidRPr="009E1D37">
        <w:rPr>
          <w:b/>
          <w:caps/>
        </w:rPr>
        <w:lastRenderedPageBreak/>
        <w:t>5</w:t>
      </w:r>
      <w:r w:rsidRPr="009E1D37">
        <w:rPr>
          <w:caps/>
        </w:rPr>
        <w:t>.</w:t>
      </w:r>
      <w:r w:rsidR="00B8388B" w:rsidRPr="009E1D37">
        <w:rPr>
          <w:caps/>
        </w:rPr>
        <w:t xml:space="preserve"> </w:t>
      </w:r>
      <w:r w:rsidR="00B8388B" w:rsidRPr="009E1D37">
        <w:rPr>
          <w:b/>
          <w:caps/>
        </w:rPr>
        <w:t xml:space="preserve">условия реализации  </w:t>
      </w:r>
      <w:r w:rsidR="00B8388B" w:rsidRPr="009E1D37">
        <w:rPr>
          <w:b/>
          <w:bCs/>
          <w:caps/>
        </w:rPr>
        <w:t xml:space="preserve">РАБОЧЕЙ программы </w:t>
      </w:r>
      <w:r w:rsidR="00767DBD">
        <w:rPr>
          <w:b/>
          <w:bCs/>
          <w:caps/>
        </w:rPr>
        <w:t>МДК</w:t>
      </w:r>
    </w:p>
    <w:p w:rsidR="009E1D37" w:rsidRPr="009E1D37" w:rsidRDefault="009E1D37" w:rsidP="009E1D37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1D3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5.1 Требования к минимальному материально-техническому обеспечению </w:t>
      </w:r>
    </w:p>
    <w:p w:rsidR="004032DF" w:rsidRPr="009E1D37" w:rsidRDefault="004032DF" w:rsidP="006A70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E1D37">
        <w:rPr>
          <w:rFonts w:ascii="Times New Roman" w:hAnsi="Times New Roman" w:cs="Times New Roman"/>
          <w:b/>
          <w:sz w:val="24"/>
          <w:szCs w:val="24"/>
        </w:rPr>
        <w:t>Реализация МДК предполагает наличие следующих учебных кабинетов:</w:t>
      </w:r>
    </w:p>
    <w:p w:rsidR="004032DF" w:rsidRPr="009E1D37" w:rsidRDefault="004032DF" w:rsidP="006A70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- кабинет сельскохозяйственных машин</w:t>
      </w:r>
      <w:r w:rsidR="006A709A" w:rsidRPr="009E1D37">
        <w:rPr>
          <w:rFonts w:ascii="Times New Roman" w:hAnsi="Times New Roman" w:cs="Times New Roman"/>
          <w:sz w:val="24"/>
          <w:szCs w:val="24"/>
        </w:rPr>
        <w:t>;</w:t>
      </w:r>
    </w:p>
    <w:p w:rsidR="004032DF" w:rsidRPr="009E1D37" w:rsidRDefault="004032DF" w:rsidP="006A70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- кабинет технологии сельскохозяйственного производства</w:t>
      </w:r>
      <w:r w:rsidR="006A709A" w:rsidRPr="009E1D37">
        <w:rPr>
          <w:rFonts w:ascii="Times New Roman" w:hAnsi="Times New Roman" w:cs="Times New Roman"/>
          <w:sz w:val="24"/>
          <w:szCs w:val="24"/>
        </w:rPr>
        <w:t>;</w:t>
      </w:r>
    </w:p>
    <w:p w:rsidR="004032DF" w:rsidRPr="009E1D37" w:rsidRDefault="004032DF" w:rsidP="006A70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- лабораторию тракторов и сельскохозяйственных машин</w:t>
      </w:r>
      <w:r w:rsidR="006A709A" w:rsidRPr="009E1D37">
        <w:rPr>
          <w:rFonts w:ascii="Times New Roman" w:hAnsi="Times New Roman" w:cs="Times New Roman"/>
          <w:sz w:val="24"/>
          <w:szCs w:val="24"/>
        </w:rPr>
        <w:t>;</w:t>
      </w:r>
    </w:p>
    <w:p w:rsidR="004032DF" w:rsidRPr="009E1D37" w:rsidRDefault="004032DF" w:rsidP="003E55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- лабораторию технологий производства продукции растениеводства</w:t>
      </w:r>
      <w:r w:rsidR="003E5509" w:rsidRPr="009E1D37">
        <w:rPr>
          <w:rFonts w:ascii="Times New Roman" w:hAnsi="Times New Roman" w:cs="Times New Roman"/>
          <w:sz w:val="24"/>
          <w:szCs w:val="24"/>
        </w:rPr>
        <w:t>.</w:t>
      </w:r>
    </w:p>
    <w:p w:rsidR="004032DF" w:rsidRPr="009E1D37" w:rsidRDefault="004032DF" w:rsidP="003E55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b/>
          <w:sz w:val="24"/>
          <w:szCs w:val="24"/>
        </w:rPr>
        <w:t>Мастерские:</w:t>
      </w:r>
    </w:p>
    <w:p w:rsidR="004032DF" w:rsidRPr="009E1D37" w:rsidRDefault="004032DF" w:rsidP="003E55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- Пункт технического обслуживания</w:t>
      </w:r>
      <w:r w:rsidR="006A709A" w:rsidRPr="009E1D37">
        <w:rPr>
          <w:rFonts w:ascii="Times New Roman" w:hAnsi="Times New Roman" w:cs="Times New Roman"/>
          <w:sz w:val="24"/>
          <w:szCs w:val="24"/>
        </w:rPr>
        <w:t>;</w:t>
      </w:r>
    </w:p>
    <w:p w:rsidR="004032DF" w:rsidRPr="009E1D37" w:rsidRDefault="00A86B4A" w:rsidP="003E55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- Т</w:t>
      </w:r>
      <w:r w:rsidR="004032DF" w:rsidRPr="009E1D37">
        <w:rPr>
          <w:rFonts w:ascii="Times New Roman" w:hAnsi="Times New Roman" w:cs="Times New Roman"/>
          <w:sz w:val="24"/>
          <w:szCs w:val="24"/>
        </w:rPr>
        <w:t>ренажеры</w:t>
      </w:r>
      <w:r w:rsidR="006A709A" w:rsidRPr="009E1D37">
        <w:rPr>
          <w:rFonts w:ascii="Times New Roman" w:hAnsi="Times New Roman" w:cs="Times New Roman"/>
          <w:sz w:val="24"/>
          <w:szCs w:val="24"/>
        </w:rPr>
        <w:t>;</w:t>
      </w:r>
    </w:p>
    <w:p w:rsidR="004032DF" w:rsidRPr="009E1D37" w:rsidRDefault="004032DF" w:rsidP="003E55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-Полигоны</w:t>
      </w:r>
      <w:r w:rsidR="006A709A" w:rsidRPr="009E1D37">
        <w:rPr>
          <w:rFonts w:ascii="Times New Roman" w:hAnsi="Times New Roman" w:cs="Times New Roman"/>
          <w:sz w:val="24"/>
          <w:szCs w:val="24"/>
        </w:rPr>
        <w:t>.</w:t>
      </w:r>
    </w:p>
    <w:p w:rsidR="004032DF" w:rsidRPr="009E1D37" w:rsidRDefault="004032DF" w:rsidP="003E55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E1D37">
        <w:rPr>
          <w:rFonts w:ascii="Times New Roman" w:hAnsi="Times New Roman" w:cs="Times New Roman"/>
          <w:b/>
          <w:sz w:val="24"/>
          <w:szCs w:val="24"/>
        </w:rPr>
        <w:t>Учебно-производственное хозяйство</w:t>
      </w:r>
      <w:r w:rsidR="006A709A" w:rsidRPr="009E1D37">
        <w:rPr>
          <w:rFonts w:ascii="Times New Roman" w:hAnsi="Times New Roman" w:cs="Times New Roman"/>
          <w:b/>
          <w:sz w:val="24"/>
          <w:szCs w:val="24"/>
        </w:rPr>
        <w:t>:</w:t>
      </w:r>
    </w:p>
    <w:p w:rsidR="004032DF" w:rsidRPr="009E1D37" w:rsidRDefault="00A86B4A" w:rsidP="003E55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1D37">
        <w:rPr>
          <w:rFonts w:ascii="Times New Roman" w:hAnsi="Times New Roman" w:cs="Times New Roman"/>
          <w:sz w:val="24"/>
          <w:szCs w:val="24"/>
        </w:rPr>
        <w:t>Т</w:t>
      </w:r>
      <w:r w:rsidR="004032DF" w:rsidRPr="009E1D37">
        <w:rPr>
          <w:rFonts w:ascii="Times New Roman" w:hAnsi="Times New Roman" w:cs="Times New Roman"/>
          <w:sz w:val="24"/>
          <w:szCs w:val="24"/>
        </w:rPr>
        <w:t>рактородром</w:t>
      </w:r>
      <w:proofErr w:type="spellEnd"/>
      <w:r w:rsidR="006A709A" w:rsidRPr="009E1D37">
        <w:rPr>
          <w:rFonts w:ascii="Times New Roman" w:hAnsi="Times New Roman" w:cs="Times New Roman"/>
          <w:sz w:val="24"/>
          <w:szCs w:val="24"/>
        </w:rPr>
        <w:t>;</w:t>
      </w:r>
    </w:p>
    <w:p w:rsidR="004032DF" w:rsidRPr="009E1D37" w:rsidRDefault="00A86B4A" w:rsidP="003E55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- Б</w:t>
      </w:r>
      <w:r w:rsidR="004032DF" w:rsidRPr="009E1D37">
        <w:rPr>
          <w:rFonts w:ascii="Times New Roman" w:hAnsi="Times New Roman" w:cs="Times New Roman"/>
          <w:sz w:val="24"/>
          <w:szCs w:val="24"/>
        </w:rPr>
        <w:t>иблиотека и читальный зал</w:t>
      </w:r>
      <w:r w:rsidR="006A709A" w:rsidRPr="009E1D37">
        <w:rPr>
          <w:rFonts w:ascii="Times New Roman" w:hAnsi="Times New Roman" w:cs="Times New Roman"/>
          <w:sz w:val="24"/>
          <w:szCs w:val="24"/>
        </w:rPr>
        <w:t>.</w:t>
      </w:r>
    </w:p>
    <w:p w:rsidR="004032DF" w:rsidRPr="009E1D37" w:rsidRDefault="004032DF" w:rsidP="006A709A">
      <w:pPr>
        <w:rPr>
          <w:rFonts w:ascii="Times New Roman" w:hAnsi="Times New Roman" w:cs="Times New Roman"/>
          <w:b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 xml:space="preserve"> </w:t>
      </w:r>
      <w:r w:rsidRPr="009E1D37">
        <w:rPr>
          <w:rFonts w:ascii="Times New Roman" w:hAnsi="Times New Roman" w:cs="Times New Roman"/>
          <w:b/>
          <w:sz w:val="24"/>
          <w:szCs w:val="24"/>
        </w:rPr>
        <w:t>Агрегаты, сборочные единицы сельскохозяйственных машин:</w:t>
      </w:r>
    </w:p>
    <w:p w:rsidR="004032DF" w:rsidRPr="009E1D37" w:rsidRDefault="004032DF" w:rsidP="004032D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1D37">
        <w:rPr>
          <w:rFonts w:ascii="Times New Roman" w:hAnsi="Times New Roman" w:cs="Times New Roman"/>
          <w:sz w:val="24"/>
          <w:szCs w:val="24"/>
        </w:rPr>
        <w:t>-  бороны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 xml:space="preserve"> грабли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зерносушилка барабанная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комбайны (зерноуборочные  и силосоуборочные)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 xml:space="preserve"> косилка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 xml:space="preserve">косилка – </w:t>
      </w:r>
      <w:proofErr w:type="spellStart"/>
      <w:r w:rsidRPr="009E1D37">
        <w:rPr>
          <w:rFonts w:ascii="Times New Roman" w:hAnsi="Times New Roman" w:cs="Times New Roman"/>
          <w:sz w:val="24"/>
          <w:szCs w:val="24"/>
        </w:rPr>
        <w:t>измельчитель</w:t>
      </w:r>
      <w:proofErr w:type="spellEnd"/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 xml:space="preserve">косилка </w:t>
      </w:r>
      <w:proofErr w:type="spellStart"/>
      <w:r w:rsidRPr="009E1D37">
        <w:rPr>
          <w:rFonts w:ascii="Times New Roman" w:hAnsi="Times New Roman" w:cs="Times New Roman"/>
          <w:sz w:val="24"/>
          <w:szCs w:val="24"/>
        </w:rPr>
        <w:t>плющилка</w:t>
      </w:r>
      <w:proofErr w:type="spellEnd"/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культиваторы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лущильник дисковый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 </w:t>
      </w:r>
      <w:r w:rsidRPr="009E1D37">
        <w:rPr>
          <w:rFonts w:ascii="Times New Roman" w:hAnsi="Times New Roman" w:cs="Times New Roman"/>
          <w:sz w:val="24"/>
          <w:szCs w:val="24"/>
        </w:rPr>
        <w:t>машина зерноочистительная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опрыскиватель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опыливатель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очиститель вороха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плуг навесной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 </w:t>
      </w:r>
      <w:r w:rsidRPr="009E1D37">
        <w:rPr>
          <w:rFonts w:ascii="Times New Roman" w:hAnsi="Times New Roman" w:cs="Times New Roman"/>
          <w:sz w:val="24"/>
          <w:szCs w:val="24"/>
        </w:rPr>
        <w:t>плуг полунавесной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 </w:t>
      </w:r>
      <w:r w:rsidRPr="009E1D37">
        <w:rPr>
          <w:rFonts w:ascii="Times New Roman" w:hAnsi="Times New Roman" w:cs="Times New Roman"/>
          <w:sz w:val="24"/>
          <w:szCs w:val="24"/>
        </w:rPr>
        <w:t>погрузчик универсальный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пресс-подборщик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протравливатель  семян</w:t>
      </w:r>
      <w:r w:rsidR="00A86B4A" w:rsidRPr="009E1D37">
        <w:rPr>
          <w:rFonts w:ascii="Times New Roman" w:hAnsi="Times New Roman" w:cs="Times New Roman"/>
          <w:sz w:val="24"/>
          <w:szCs w:val="24"/>
        </w:rPr>
        <w:t>,  разбрасыватель мине</w:t>
      </w:r>
      <w:r w:rsidRPr="009E1D37">
        <w:rPr>
          <w:rFonts w:ascii="Times New Roman" w:hAnsi="Times New Roman" w:cs="Times New Roman"/>
          <w:sz w:val="24"/>
          <w:szCs w:val="24"/>
        </w:rPr>
        <w:t>ральных удобрений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разбрасыватель органических удобрений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сеялки разные</w:t>
      </w:r>
      <w:r w:rsidR="00A86B4A" w:rsidRPr="009E1D3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032DF" w:rsidRPr="009E1D37" w:rsidRDefault="004032DF" w:rsidP="006A70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D37">
        <w:rPr>
          <w:rFonts w:ascii="Times New Roman" w:hAnsi="Times New Roman" w:cs="Times New Roman"/>
          <w:b/>
          <w:sz w:val="24"/>
          <w:szCs w:val="24"/>
        </w:rPr>
        <w:t>Агрегаты, сборочные единицы, механизмы ЗУК:</w:t>
      </w:r>
    </w:p>
    <w:p w:rsidR="004032DF" w:rsidRPr="009E1D37" w:rsidRDefault="004032DF" w:rsidP="004032D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1D37">
        <w:rPr>
          <w:rFonts w:ascii="Times New Roman" w:hAnsi="Times New Roman" w:cs="Times New Roman"/>
          <w:sz w:val="24"/>
          <w:szCs w:val="24"/>
        </w:rPr>
        <w:t>- вариатор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гидроцилиндр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грохот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дифференциал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жатка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 xml:space="preserve"> копнитель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мотовило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 xml:space="preserve"> молотилка комбайна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мост ведущих колес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 </w:t>
      </w:r>
      <w:r w:rsidRPr="009E1D37">
        <w:rPr>
          <w:rFonts w:ascii="Times New Roman" w:hAnsi="Times New Roman" w:cs="Times New Roman"/>
          <w:sz w:val="24"/>
          <w:szCs w:val="24"/>
        </w:rPr>
        <w:t>мост управляемых колес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 </w:t>
      </w:r>
      <w:r w:rsidRPr="009E1D37">
        <w:rPr>
          <w:rFonts w:ascii="Times New Roman" w:hAnsi="Times New Roman" w:cs="Times New Roman"/>
          <w:sz w:val="24"/>
          <w:szCs w:val="24"/>
        </w:rPr>
        <w:t>муфта сцепления ходовой части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наклонная камера</w:t>
      </w:r>
      <w:r w:rsidR="00A86B4A" w:rsidRPr="009E1D37">
        <w:rPr>
          <w:rFonts w:ascii="Times New Roman" w:hAnsi="Times New Roman" w:cs="Times New Roman"/>
          <w:sz w:val="24"/>
          <w:szCs w:val="24"/>
        </w:rPr>
        <w:t>,  насос масля</w:t>
      </w:r>
      <w:r w:rsidRPr="009E1D37">
        <w:rPr>
          <w:rFonts w:ascii="Times New Roman" w:hAnsi="Times New Roman" w:cs="Times New Roman"/>
          <w:sz w:val="24"/>
          <w:szCs w:val="24"/>
        </w:rPr>
        <w:t>ный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очистка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 xml:space="preserve"> подборщик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 xml:space="preserve"> бункер зерна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1D37">
        <w:rPr>
          <w:rFonts w:ascii="Times New Roman" w:hAnsi="Times New Roman" w:cs="Times New Roman"/>
          <w:sz w:val="24"/>
          <w:szCs w:val="24"/>
        </w:rPr>
        <w:t>половонабиватель</w:t>
      </w:r>
      <w:proofErr w:type="spellEnd"/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соломотряс</w:t>
      </w:r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1D37">
        <w:rPr>
          <w:rFonts w:ascii="Times New Roman" w:hAnsi="Times New Roman" w:cs="Times New Roman"/>
          <w:sz w:val="24"/>
          <w:szCs w:val="24"/>
        </w:rPr>
        <w:t>соломонабиватель</w:t>
      </w:r>
      <w:proofErr w:type="spellEnd"/>
      <w:r w:rsidR="00A86B4A" w:rsidRPr="009E1D37">
        <w:rPr>
          <w:rFonts w:ascii="Times New Roman" w:hAnsi="Times New Roman" w:cs="Times New Roman"/>
          <w:sz w:val="24"/>
          <w:szCs w:val="24"/>
        </w:rPr>
        <w:t xml:space="preserve">, </w:t>
      </w:r>
      <w:r w:rsidRPr="009E1D37">
        <w:rPr>
          <w:rFonts w:ascii="Times New Roman" w:hAnsi="Times New Roman" w:cs="Times New Roman"/>
          <w:sz w:val="24"/>
          <w:szCs w:val="24"/>
        </w:rPr>
        <w:t>шнек выгрузной</w:t>
      </w:r>
      <w:r w:rsidR="00A86B4A" w:rsidRPr="009E1D3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032DF" w:rsidRPr="009E1D37" w:rsidRDefault="006A709A" w:rsidP="004032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 xml:space="preserve"> </w:t>
      </w:r>
      <w:r w:rsidR="004032DF" w:rsidRPr="009E1D37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4032DF" w:rsidRPr="009E1D37" w:rsidRDefault="004032DF" w:rsidP="00EA69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1D37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9E1D37">
        <w:rPr>
          <w:rFonts w:ascii="Times New Roman" w:hAnsi="Times New Roman" w:cs="Times New Roman"/>
          <w:sz w:val="24"/>
          <w:szCs w:val="24"/>
        </w:rPr>
        <w:t xml:space="preserve"> оборудование</w:t>
      </w:r>
      <w:r w:rsidR="00EA6906" w:rsidRPr="009E1D37">
        <w:rPr>
          <w:rFonts w:ascii="Times New Roman" w:hAnsi="Times New Roman" w:cs="Times New Roman"/>
          <w:sz w:val="24"/>
          <w:szCs w:val="24"/>
        </w:rPr>
        <w:t>;</w:t>
      </w:r>
    </w:p>
    <w:p w:rsidR="004032DF" w:rsidRPr="009E1D37" w:rsidRDefault="004032DF" w:rsidP="00EA69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- СД диски по технол</w:t>
      </w:r>
      <w:r w:rsidR="00A86B4A" w:rsidRPr="009E1D37">
        <w:rPr>
          <w:rFonts w:ascii="Times New Roman" w:hAnsi="Times New Roman" w:cs="Times New Roman"/>
          <w:sz w:val="24"/>
          <w:szCs w:val="24"/>
        </w:rPr>
        <w:t>огии</w:t>
      </w:r>
      <w:r w:rsidRPr="009E1D37">
        <w:rPr>
          <w:rFonts w:ascii="Times New Roman" w:hAnsi="Times New Roman" w:cs="Times New Roman"/>
          <w:sz w:val="24"/>
          <w:szCs w:val="24"/>
        </w:rPr>
        <w:t xml:space="preserve"> возделывания культур</w:t>
      </w:r>
      <w:r w:rsidR="00EA6906" w:rsidRPr="009E1D37">
        <w:rPr>
          <w:rFonts w:ascii="Times New Roman" w:hAnsi="Times New Roman" w:cs="Times New Roman"/>
          <w:sz w:val="24"/>
          <w:szCs w:val="24"/>
        </w:rPr>
        <w:t>.</w:t>
      </w:r>
    </w:p>
    <w:p w:rsidR="009E1D37" w:rsidRPr="009E1D37" w:rsidRDefault="009E1D37" w:rsidP="004032D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1D37">
        <w:rPr>
          <w:rFonts w:ascii="Times New Roman" w:hAnsi="Times New Roman" w:cs="Times New Roman"/>
          <w:b/>
          <w:bCs/>
          <w:sz w:val="24"/>
          <w:szCs w:val="24"/>
        </w:rPr>
        <w:t>5.2 Информационное обеспечение обучения. Перечень учебных изданий, Интернет-ресурсов, дополнительной литературы</w:t>
      </w:r>
    </w:p>
    <w:p w:rsidR="004032DF" w:rsidRPr="009E1D37" w:rsidRDefault="009E1D37" w:rsidP="003941B9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D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2DF" w:rsidRPr="009E1D37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4032DF" w:rsidRPr="009E1D37" w:rsidRDefault="004032DF" w:rsidP="003941B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Н.И. Верещагин  «Организация и технология механизированных работ в растениеводстве» М..2009</w:t>
      </w:r>
    </w:p>
    <w:p w:rsidR="004032DF" w:rsidRPr="009E1D37" w:rsidRDefault="004032DF" w:rsidP="003941B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Н.Н. Третьяков    «Основы агрономии» М..Академия 2009</w:t>
      </w:r>
    </w:p>
    <w:p w:rsidR="004032DF" w:rsidRPr="009E1D37" w:rsidRDefault="004032DF" w:rsidP="003941B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А.Н. Устинов «Сельскохозяйственные машины»   М… Академия 2009</w:t>
      </w:r>
    </w:p>
    <w:p w:rsidR="004032DF" w:rsidRPr="009E1D37" w:rsidRDefault="004032DF" w:rsidP="003941B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А.Н.Устинов  «Зерноуборочные комбайны»  М…    2009</w:t>
      </w:r>
    </w:p>
    <w:p w:rsidR="004032DF" w:rsidRPr="009E1D37" w:rsidRDefault="004032DF" w:rsidP="003941B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 xml:space="preserve">В.В. </w:t>
      </w:r>
      <w:proofErr w:type="spellStart"/>
      <w:r w:rsidRPr="009E1D37">
        <w:rPr>
          <w:rFonts w:ascii="Times New Roman" w:hAnsi="Times New Roman" w:cs="Times New Roman"/>
          <w:sz w:val="24"/>
          <w:szCs w:val="24"/>
        </w:rPr>
        <w:t>Курчаткин</w:t>
      </w:r>
      <w:proofErr w:type="spellEnd"/>
      <w:r w:rsidRPr="009E1D37">
        <w:rPr>
          <w:rFonts w:ascii="Times New Roman" w:hAnsi="Times New Roman" w:cs="Times New Roman"/>
          <w:sz w:val="24"/>
          <w:szCs w:val="24"/>
        </w:rPr>
        <w:t xml:space="preserve">  « Техническое обслуживание и ремонт машин в сельском хозяйстве»   М….    2009</w:t>
      </w:r>
    </w:p>
    <w:p w:rsidR="004032DF" w:rsidRPr="009E1D37" w:rsidRDefault="004032DF" w:rsidP="003941B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E1D37">
        <w:rPr>
          <w:rFonts w:ascii="Times New Roman" w:hAnsi="Times New Roman" w:cs="Times New Roman"/>
          <w:sz w:val="24"/>
          <w:szCs w:val="24"/>
        </w:rPr>
        <w:t>Ф.А. Гусаков  «Организация и технология механизированных работ в растениеводстве»   М…. Академия</w:t>
      </w:r>
    </w:p>
    <w:p w:rsidR="004032DF" w:rsidRPr="009E1D37" w:rsidRDefault="004032DF" w:rsidP="003941B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1D37">
        <w:rPr>
          <w:rFonts w:ascii="Times New Roman" w:hAnsi="Times New Roman" w:cs="Times New Roman"/>
          <w:sz w:val="24"/>
          <w:szCs w:val="24"/>
        </w:rPr>
        <w:t>В.Н.Ожерельев</w:t>
      </w:r>
      <w:proofErr w:type="spellEnd"/>
      <w:r w:rsidRPr="009E1D37">
        <w:rPr>
          <w:rFonts w:ascii="Times New Roman" w:hAnsi="Times New Roman" w:cs="Times New Roman"/>
          <w:sz w:val="24"/>
          <w:szCs w:val="24"/>
        </w:rPr>
        <w:t xml:space="preserve">  «Современные зерноуборочные комбайны» М…..    Академия</w:t>
      </w:r>
    </w:p>
    <w:p w:rsidR="004032DF" w:rsidRPr="003941B9" w:rsidRDefault="003941B9" w:rsidP="00233054">
      <w:pPr>
        <w:pStyle w:val="a3"/>
        <w:ind w:left="1065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4032DF" w:rsidRPr="003941B9">
        <w:rPr>
          <w:rFonts w:ascii="Times New Roman" w:hAnsi="Times New Roman"/>
          <w:b/>
          <w:sz w:val="24"/>
          <w:szCs w:val="24"/>
        </w:rPr>
        <w:t>.</w:t>
      </w:r>
      <w:r w:rsidR="009F4C52">
        <w:rPr>
          <w:rFonts w:ascii="Times New Roman" w:hAnsi="Times New Roman"/>
          <w:b/>
          <w:sz w:val="24"/>
          <w:szCs w:val="24"/>
        </w:rPr>
        <w:t xml:space="preserve"> </w:t>
      </w:r>
      <w:r w:rsidR="004032DF" w:rsidRPr="003941B9">
        <w:rPr>
          <w:rFonts w:ascii="Times New Roman" w:hAnsi="Times New Roman"/>
          <w:b/>
          <w:sz w:val="24"/>
          <w:szCs w:val="24"/>
        </w:rPr>
        <w:t>К</w:t>
      </w:r>
      <w:r w:rsidR="009F4C52">
        <w:rPr>
          <w:rFonts w:ascii="Times New Roman" w:hAnsi="Times New Roman"/>
          <w:b/>
          <w:sz w:val="24"/>
          <w:szCs w:val="24"/>
        </w:rPr>
        <w:t>ОНТРОЛЬ И ОЦЕНКА РЕЗУЛЬТАТОВ ОСВОЕНИЯ МДК</w:t>
      </w:r>
    </w:p>
    <w:p w:rsidR="004032DF" w:rsidRPr="003941B9" w:rsidRDefault="004032DF" w:rsidP="00233054">
      <w:pPr>
        <w:pStyle w:val="a3"/>
        <w:ind w:left="1065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1"/>
        <w:gridCol w:w="3081"/>
        <w:gridCol w:w="2637"/>
      </w:tblGrid>
      <w:tr w:rsidR="004032DF" w:rsidRPr="003941B9" w:rsidTr="009323C2">
        <w:tc>
          <w:tcPr>
            <w:tcW w:w="4905" w:type="dxa"/>
          </w:tcPr>
          <w:p w:rsidR="004032DF" w:rsidRPr="003941B9" w:rsidRDefault="003941B9" w:rsidP="009323C2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Контролируемый результат (</w:t>
            </w: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профессиональные </w:t>
            </w:r>
            <w:r w:rsidR="004032DF" w:rsidRPr="003941B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907" w:type="dxa"/>
          </w:tcPr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результата</w:t>
            </w:r>
          </w:p>
        </w:tc>
        <w:tc>
          <w:tcPr>
            <w:tcW w:w="4759" w:type="dxa"/>
          </w:tcPr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4032DF" w:rsidRPr="003941B9" w:rsidTr="009323C2">
        <w:tc>
          <w:tcPr>
            <w:tcW w:w="4905" w:type="dxa"/>
          </w:tcPr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i/>
                <w:sz w:val="24"/>
                <w:szCs w:val="24"/>
              </w:rPr>
              <w:t>ПК 1.1</w:t>
            </w:r>
            <w:proofErr w:type="gramStart"/>
            <w:r w:rsidRPr="003941B9">
              <w:rPr>
                <w:rFonts w:ascii="Times New Roman" w:hAnsi="Times New Roman"/>
                <w:i/>
                <w:sz w:val="24"/>
                <w:szCs w:val="24"/>
              </w:rPr>
              <w:t xml:space="preserve">  У</w:t>
            </w:r>
            <w:proofErr w:type="gramEnd"/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правлять тракторами и комбайнами всех видов в организациях  сельского хозяйства  с соблюдением правил ТБ</w:t>
            </w:r>
          </w:p>
        </w:tc>
        <w:tc>
          <w:tcPr>
            <w:tcW w:w="4907" w:type="dxa"/>
          </w:tcPr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запуск двигателя трак тора и самоходной машины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941B9">
              <w:rPr>
                <w:rFonts w:ascii="Times New Roman" w:hAnsi="Times New Roman"/>
                <w:sz w:val="24"/>
                <w:szCs w:val="24"/>
              </w:rPr>
              <w:t>трогание</w:t>
            </w:r>
            <w:proofErr w:type="spellEnd"/>
            <w:r w:rsidRPr="003941B9">
              <w:rPr>
                <w:rFonts w:ascii="Times New Roman" w:hAnsi="Times New Roman"/>
                <w:sz w:val="24"/>
                <w:szCs w:val="24"/>
              </w:rPr>
              <w:t xml:space="preserve"> с места и движение по </w:t>
            </w:r>
            <w:proofErr w:type="gramStart"/>
            <w:r w:rsidRPr="003941B9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выполнение поворотов и разворотов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 движение задним ходом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 движение в сложных условиях</w:t>
            </w:r>
          </w:p>
        </w:tc>
        <w:tc>
          <w:tcPr>
            <w:tcW w:w="4759" w:type="dxa"/>
            <w:vMerge w:val="restart"/>
          </w:tcPr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i/>
                <w:sz w:val="24"/>
                <w:szCs w:val="24"/>
              </w:rPr>
              <w:t>Текущий контроль в форме: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- тестирование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- защита практических занятий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 xml:space="preserve">- контрольные проверки 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- защита письменных экзаменационных работ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- выполнение практической работы</w:t>
            </w:r>
          </w:p>
        </w:tc>
      </w:tr>
      <w:tr w:rsidR="004032DF" w:rsidRPr="003941B9" w:rsidTr="009323C2">
        <w:tc>
          <w:tcPr>
            <w:tcW w:w="4905" w:type="dxa"/>
          </w:tcPr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i/>
                <w:sz w:val="24"/>
                <w:szCs w:val="24"/>
              </w:rPr>
              <w:t>ПК 1.2</w:t>
            </w:r>
            <w:proofErr w:type="gramStart"/>
            <w:r w:rsidRPr="003941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End"/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ыполнять работы по возделыванию и уборке сельскохозяйственных культур в растениеводстве</w:t>
            </w:r>
          </w:p>
        </w:tc>
        <w:tc>
          <w:tcPr>
            <w:tcW w:w="4907" w:type="dxa"/>
          </w:tcPr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составление МТА по видам работ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подготовка МТА по видам работ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выполнение работ по основной обработке почвы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выполнение посева и посадок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выполнение работ по уходу за культурами</w:t>
            </w:r>
          </w:p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выполнение работ по уборке сельскохозяйственных культур</w:t>
            </w:r>
          </w:p>
        </w:tc>
        <w:tc>
          <w:tcPr>
            <w:tcW w:w="4759" w:type="dxa"/>
            <w:vMerge/>
          </w:tcPr>
          <w:p w:rsidR="004032DF" w:rsidRPr="003941B9" w:rsidRDefault="004032DF" w:rsidP="009323C2">
            <w:pPr>
              <w:pStyle w:val="a3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4032DF" w:rsidRPr="003941B9" w:rsidRDefault="004032DF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P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P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941B9" w:rsidRDefault="003941B9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F4C52" w:rsidRPr="009E1D37" w:rsidRDefault="009F4C52" w:rsidP="004032DF">
      <w:pPr>
        <w:pStyle w:val="a3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17529" w:rsidRPr="009E1D37" w:rsidRDefault="00817529">
      <w:pPr>
        <w:rPr>
          <w:rFonts w:ascii="Times New Roman" w:hAnsi="Times New Roman" w:cs="Times New Roman"/>
          <w:sz w:val="24"/>
          <w:szCs w:val="24"/>
        </w:rPr>
      </w:pPr>
    </w:p>
    <w:p w:rsidR="00B8388B" w:rsidRPr="009E1D37" w:rsidRDefault="00B8388B">
      <w:pPr>
        <w:rPr>
          <w:rFonts w:ascii="Times New Roman" w:hAnsi="Times New Roman" w:cs="Times New Roman"/>
          <w:sz w:val="24"/>
          <w:szCs w:val="24"/>
        </w:rPr>
      </w:pPr>
    </w:p>
    <w:p w:rsidR="00B8388B" w:rsidRPr="009E1D37" w:rsidRDefault="002053A3" w:rsidP="00B838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B8388B" w:rsidRPr="009E1D37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B8388B" w:rsidRPr="009E1D37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B8388B" w:rsidRPr="009E1D37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8388B" w:rsidRPr="009E1D37" w:rsidTr="00B8388B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8388B" w:rsidRPr="009E1D37" w:rsidRDefault="00B8388B" w:rsidP="00F35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388B" w:rsidRPr="009E1D37" w:rsidRDefault="00B8388B" w:rsidP="00F35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8B" w:rsidRPr="009E1D37" w:rsidRDefault="00B8388B" w:rsidP="00F35C1B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B8388B" w:rsidRPr="009E1D37" w:rsidTr="00B8388B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8B" w:rsidRPr="009E1D37" w:rsidTr="00B8388B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8B" w:rsidRPr="009E1D37" w:rsidTr="00B8388B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8B" w:rsidRPr="009E1D37" w:rsidTr="00B8388B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8B" w:rsidRPr="009E1D37" w:rsidTr="00B8388B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88B" w:rsidRPr="009E1D37" w:rsidTr="00B8388B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B" w:rsidRPr="009E1D37" w:rsidRDefault="00B8388B" w:rsidP="00B83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88B" w:rsidRPr="009E1D37" w:rsidRDefault="00B8388B" w:rsidP="00B838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388B" w:rsidRPr="009E1D37" w:rsidRDefault="00B8388B">
      <w:pPr>
        <w:rPr>
          <w:rFonts w:ascii="Times New Roman" w:hAnsi="Times New Roman" w:cs="Times New Roman"/>
          <w:sz w:val="24"/>
          <w:szCs w:val="24"/>
        </w:rPr>
      </w:pPr>
    </w:p>
    <w:sectPr w:rsidR="00B8388B" w:rsidRPr="009E1D37" w:rsidSect="009E1D37">
      <w:pgSz w:w="11906" w:h="16838"/>
      <w:pgMar w:top="850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B1F" w:rsidRPr="00642788" w:rsidRDefault="00273B1F" w:rsidP="00642788">
      <w:pPr>
        <w:pStyle w:val="a3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0">
    <w:p w:rsidR="00273B1F" w:rsidRPr="00642788" w:rsidRDefault="00273B1F" w:rsidP="00642788">
      <w:pPr>
        <w:pStyle w:val="a3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9737"/>
      <w:docPartObj>
        <w:docPartGallery w:val="Page Numbers (Bottom of Page)"/>
        <w:docPartUnique/>
      </w:docPartObj>
    </w:sdtPr>
    <w:sdtContent>
      <w:p w:rsidR="00795178" w:rsidRDefault="00795178">
        <w:pPr>
          <w:pStyle w:val="ab"/>
          <w:jc w:val="center"/>
        </w:pPr>
        <w:fldSimple w:instr=" PAGE   \* MERGEFORMAT ">
          <w:r>
            <w:rPr>
              <w:noProof/>
            </w:rPr>
            <w:t>23</w:t>
          </w:r>
        </w:fldSimple>
      </w:p>
    </w:sdtContent>
  </w:sdt>
  <w:p w:rsidR="00273B1F" w:rsidRDefault="00273B1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B1F" w:rsidRPr="00642788" w:rsidRDefault="00273B1F" w:rsidP="00642788">
      <w:pPr>
        <w:pStyle w:val="a3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0">
    <w:p w:rsidR="00273B1F" w:rsidRPr="00642788" w:rsidRDefault="00273B1F" w:rsidP="00642788">
      <w:pPr>
        <w:pStyle w:val="a3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9A1597"/>
    <w:multiLevelType w:val="multilevel"/>
    <w:tmpl w:val="50D8E22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5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cs="Times New Roman" w:hint="default"/>
      </w:rPr>
    </w:lvl>
  </w:abstractNum>
  <w:abstractNum w:abstractNumId="2">
    <w:nsid w:val="072D74F2"/>
    <w:multiLevelType w:val="hybridMultilevel"/>
    <w:tmpl w:val="4DF41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F2453"/>
    <w:multiLevelType w:val="hybridMultilevel"/>
    <w:tmpl w:val="E8BE4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D06126"/>
    <w:multiLevelType w:val="multilevel"/>
    <w:tmpl w:val="84AE96EC"/>
    <w:lvl w:ilvl="0">
      <w:start w:val="1"/>
      <w:numFmt w:val="decimalZero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1"/>
      <w:numFmt w:val="decimalZero"/>
      <w:lvlText w:val="%1.%2."/>
      <w:lvlJc w:val="left"/>
      <w:pPr>
        <w:ind w:left="1620" w:hanging="9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cs="Times New Roman" w:hint="default"/>
      </w:rPr>
    </w:lvl>
  </w:abstractNum>
  <w:abstractNum w:abstractNumId="7">
    <w:nsid w:val="297931AC"/>
    <w:multiLevelType w:val="hybridMultilevel"/>
    <w:tmpl w:val="84647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05FA2"/>
    <w:multiLevelType w:val="hybridMultilevel"/>
    <w:tmpl w:val="4F90A082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>
    <w:nsid w:val="44F102E9"/>
    <w:multiLevelType w:val="hybridMultilevel"/>
    <w:tmpl w:val="AA6A1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3C738B"/>
    <w:multiLevelType w:val="hybridMultilevel"/>
    <w:tmpl w:val="BD6C61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8B17EAE"/>
    <w:multiLevelType w:val="multilevel"/>
    <w:tmpl w:val="49AE25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4A902A41"/>
    <w:multiLevelType w:val="hybridMultilevel"/>
    <w:tmpl w:val="D550F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33777A1"/>
    <w:multiLevelType w:val="multilevel"/>
    <w:tmpl w:val="73749C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9750443"/>
    <w:multiLevelType w:val="hybridMultilevel"/>
    <w:tmpl w:val="46E894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27E1710"/>
    <w:multiLevelType w:val="hybridMultilevel"/>
    <w:tmpl w:val="ECFC1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2"/>
  </w:num>
  <w:num w:numId="5">
    <w:abstractNumId w:val="2"/>
  </w:num>
  <w:num w:numId="6">
    <w:abstractNumId w:val="10"/>
  </w:num>
  <w:num w:numId="7">
    <w:abstractNumId w:val="7"/>
  </w:num>
  <w:num w:numId="8">
    <w:abstractNumId w:val="14"/>
  </w:num>
  <w:num w:numId="9">
    <w:abstractNumId w:val="15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</w:num>
  <w:num w:numId="14">
    <w:abstractNumId w:val="0"/>
  </w:num>
  <w:num w:numId="15">
    <w:abstractNumId w:val="0"/>
  </w:num>
  <w:num w:numId="16">
    <w:abstractNumId w:val="11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32DF"/>
    <w:rsid w:val="00071452"/>
    <w:rsid w:val="000F49EA"/>
    <w:rsid w:val="00162E8C"/>
    <w:rsid w:val="00167DDF"/>
    <w:rsid w:val="001A243A"/>
    <w:rsid w:val="001F4B6B"/>
    <w:rsid w:val="002053A3"/>
    <w:rsid w:val="002240FE"/>
    <w:rsid w:val="00233054"/>
    <w:rsid w:val="00240377"/>
    <w:rsid w:val="00273B1F"/>
    <w:rsid w:val="002B38D4"/>
    <w:rsid w:val="002B5434"/>
    <w:rsid w:val="002C6251"/>
    <w:rsid w:val="00321DA9"/>
    <w:rsid w:val="003941B9"/>
    <w:rsid w:val="003B7670"/>
    <w:rsid w:val="003E5509"/>
    <w:rsid w:val="004032DF"/>
    <w:rsid w:val="00407103"/>
    <w:rsid w:val="00434722"/>
    <w:rsid w:val="00486D37"/>
    <w:rsid w:val="00642788"/>
    <w:rsid w:val="00694579"/>
    <w:rsid w:val="006A709A"/>
    <w:rsid w:val="00710FE2"/>
    <w:rsid w:val="00767DBD"/>
    <w:rsid w:val="00795178"/>
    <w:rsid w:val="007D2511"/>
    <w:rsid w:val="007F01D5"/>
    <w:rsid w:val="00817529"/>
    <w:rsid w:val="008842AC"/>
    <w:rsid w:val="008A2F1F"/>
    <w:rsid w:val="008C58DC"/>
    <w:rsid w:val="008D454E"/>
    <w:rsid w:val="008F25B4"/>
    <w:rsid w:val="00924EC4"/>
    <w:rsid w:val="009323C2"/>
    <w:rsid w:val="00944D87"/>
    <w:rsid w:val="00992043"/>
    <w:rsid w:val="009E1D37"/>
    <w:rsid w:val="009F4C52"/>
    <w:rsid w:val="00A13E08"/>
    <w:rsid w:val="00A86B4A"/>
    <w:rsid w:val="00AD2CCF"/>
    <w:rsid w:val="00AD3E3A"/>
    <w:rsid w:val="00AD3F0C"/>
    <w:rsid w:val="00AE4087"/>
    <w:rsid w:val="00B8388B"/>
    <w:rsid w:val="00C239B2"/>
    <w:rsid w:val="00C6291E"/>
    <w:rsid w:val="00D74BEC"/>
    <w:rsid w:val="00DC3F97"/>
    <w:rsid w:val="00E34334"/>
    <w:rsid w:val="00E65EE6"/>
    <w:rsid w:val="00E8512D"/>
    <w:rsid w:val="00EA6906"/>
    <w:rsid w:val="00F35C1B"/>
    <w:rsid w:val="00F45849"/>
    <w:rsid w:val="00F80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E6"/>
  </w:style>
  <w:style w:type="paragraph" w:styleId="1">
    <w:name w:val="heading 1"/>
    <w:basedOn w:val="a"/>
    <w:next w:val="a"/>
    <w:link w:val="10"/>
    <w:qFormat/>
    <w:rsid w:val="00B8388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2DF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4032D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4032D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032DF"/>
    <w:rPr>
      <w:rFonts w:ascii="Tahoma" w:eastAsia="Calibri" w:hAnsi="Tahoma" w:cs="Tahoma"/>
      <w:sz w:val="16"/>
      <w:szCs w:val="16"/>
      <w:lang w:eastAsia="en-US"/>
    </w:rPr>
  </w:style>
  <w:style w:type="paragraph" w:styleId="a7">
    <w:name w:val="Plain Text"/>
    <w:basedOn w:val="a"/>
    <w:link w:val="a8"/>
    <w:semiHidden/>
    <w:unhideWhenUsed/>
    <w:rsid w:val="004032D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4032DF"/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42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42788"/>
  </w:style>
  <w:style w:type="paragraph" w:styleId="ab">
    <w:name w:val="footer"/>
    <w:basedOn w:val="a"/>
    <w:link w:val="ac"/>
    <w:uiPriority w:val="99"/>
    <w:unhideWhenUsed/>
    <w:rsid w:val="00642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2788"/>
  </w:style>
  <w:style w:type="character" w:customStyle="1" w:styleId="10">
    <w:name w:val="Заголовок 1 Знак"/>
    <w:basedOn w:val="a0"/>
    <w:link w:val="1"/>
    <w:rsid w:val="00B8388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0">
    <w:name w:val="WW8Num1z0"/>
    <w:rsid w:val="00F35C1B"/>
    <w:rPr>
      <w:rFonts w:ascii="Symbol" w:hAnsi="Symbol"/>
    </w:rPr>
  </w:style>
  <w:style w:type="character" w:styleId="ad">
    <w:name w:val="Strong"/>
    <w:basedOn w:val="a0"/>
    <w:uiPriority w:val="22"/>
    <w:qFormat/>
    <w:rsid w:val="00F35C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23</Pages>
  <Words>3519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9</cp:revision>
  <dcterms:created xsi:type="dcterms:W3CDTF">2021-02-20T03:19:00Z</dcterms:created>
  <dcterms:modified xsi:type="dcterms:W3CDTF">2022-03-20T16:29:00Z</dcterms:modified>
</cp:coreProperties>
</file>